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Default="007931B6" w:rsidP="007931B6">
      <w:pPr>
        <w:pStyle w:val="a3"/>
        <w:rPr>
          <w:b/>
          <w:sz w:val="28"/>
          <w:szCs w:val="28"/>
        </w:rPr>
      </w:pPr>
    </w:p>
    <w:p w:rsidR="007931B6" w:rsidRPr="00FC2B9F" w:rsidRDefault="007931B6" w:rsidP="007931B6">
      <w:pPr>
        <w:pStyle w:val="a3"/>
        <w:rPr>
          <w:b/>
          <w:sz w:val="28"/>
          <w:szCs w:val="28"/>
        </w:rPr>
      </w:pPr>
    </w:p>
    <w:p w:rsidR="007931B6" w:rsidRPr="008322A1" w:rsidRDefault="007931B6" w:rsidP="007931B6">
      <w:pPr>
        <w:pStyle w:val="a3"/>
        <w:rPr>
          <w:b/>
          <w:sz w:val="28"/>
          <w:szCs w:val="28"/>
        </w:rPr>
      </w:pPr>
      <w:r w:rsidRPr="008322A1">
        <w:rPr>
          <w:b/>
          <w:sz w:val="28"/>
          <w:szCs w:val="28"/>
        </w:rPr>
        <w:t>КОЛЛЕКТИВНЫЙ ДОГОВОР</w:t>
      </w:r>
    </w:p>
    <w:p w:rsidR="007931B6" w:rsidRPr="008322A1" w:rsidRDefault="007931B6" w:rsidP="007931B6">
      <w:pPr>
        <w:jc w:val="center"/>
        <w:rPr>
          <w:b/>
          <w:sz w:val="28"/>
          <w:szCs w:val="28"/>
        </w:rPr>
      </w:pPr>
      <w:r>
        <w:rPr>
          <w:b/>
          <w:sz w:val="28"/>
          <w:szCs w:val="28"/>
        </w:rPr>
        <w:t>о</w:t>
      </w:r>
      <w:r w:rsidRPr="008322A1">
        <w:rPr>
          <w:b/>
          <w:sz w:val="28"/>
          <w:szCs w:val="28"/>
        </w:rPr>
        <w:t>бластного государственного бюджетного учреждения</w:t>
      </w:r>
    </w:p>
    <w:p w:rsidR="007931B6" w:rsidRPr="008322A1" w:rsidRDefault="007931B6" w:rsidP="007931B6">
      <w:pPr>
        <w:jc w:val="center"/>
        <w:rPr>
          <w:b/>
          <w:sz w:val="28"/>
          <w:szCs w:val="28"/>
        </w:rPr>
      </w:pPr>
      <w:r w:rsidRPr="008322A1">
        <w:rPr>
          <w:b/>
          <w:sz w:val="28"/>
          <w:szCs w:val="28"/>
        </w:rPr>
        <w:t xml:space="preserve"> «</w:t>
      </w:r>
      <w:r w:rsidR="00D0140A">
        <w:rPr>
          <w:b/>
          <w:sz w:val="28"/>
          <w:szCs w:val="28"/>
        </w:rPr>
        <w:t>Парбигский Д</w:t>
      </w:r>
      <w:r w:rsidRPr="008322A1">
        <w:rPr>
          <w:b/>
          <w:sz w:val="28"/>
          <w:szCs w:val="28"/>
        </w:rPr>
        <w:t xml:space="preserve">ом для </w:t>
      </w:r>
      <w:r w:rsidR="00D0140A">
        <w:rPr>
          <w:b/>
          <w:sz w:val="28"/>
          <w:szCs w:val="28"/>
        </w:rPr>
        <w:t xml:space="preserve">одиноких и </w:t>
      </w:r>
      <w:r w:rsidRPr="008322A1">
        <w:rPr>
          <w:b/>
          <w:sz w:val="28"/>
          <w:szCs w:val="28"/>
        </w:rPr>
        <w:t xml:space="preserve">престарелых </w:t>
      </w:r>
      <w:r w:rsidR="00D0140A">
        <w:rPr>
          <w:b/>
          <w:sz w:val="28"/>
          <w:szCs w:val="28"/>
        </w:rPr>
        <w:t>Бакчарского района</w:t>
      </w:r>
      <w:r w:rsidRPr="008322A1">
        <w:rPr>
          <w:b/>
          <w:sz w:val="28"/>
          <w:szCs w:val="28"/>
        </w:rPr>
        <w:t>»</w:t>
      </w:r>
    </w:p>
    <w:p w:rsidR="007931B6" w:rsidRPr="008322A1" w:rsidRDefault="007931B6" w:rsidP="007931B6">
      <w:pPr>
        <w:jc w:val="center"/>
        <w:rPr>
          <w:b/>
          <w:sz w:val="28"/>
          <w:szCs w:val="28"/>
        </w:rPr>
      </w:pPr>
      <w:r>
        <w:rPr>
          <w:b/>
          <w:sz w:val="28"/>
          <w:szCs w:val="28"/>
        </w:rPr>
        <w:t>(ОГБУ «</w:t>
      </w:r>
      <w:r w:rsidR="00D0140A">
        <w:rPr>
          <w:b/>
          <w:sz w:val="28"/>
          <w:szCs w:val="28"/>
        </w:rPr>
        <w:t>Парбигский</w:t>
      </w:r>
      <w:r>
        <w:rPr>
          <w:b/>
          <w:sz w:val="28"/>
          <w:szCs w:val="28"/>
        </w:rPr>
        <w:t xml:space="preserve"> </w:t>
      </w:r>
      <w:proofErr w:type="gramStart"/>
      <w:r w:rsidRPr="008322A1">
        <w:rPr>
          <w:b/>
          <w:sz w:val="28"/>
          <w:szCs w:val="28"/>
        </w:rPr>
        <w:t>Д</w:t>
      </w:r>
      <w:r w:rsidR="00D0140A">
        <w:rPr>
          <w:b/>
          <w:sz w:val="28"/>
          <w:szCs w:val="28"/>
        </w:rPr>
        <w:t>О</w:t>
      </w:r>
      <w:r w:rsidRPr="008322A1">
        <w:rPr>
          <w:b/>
          <w:sz w:val="28"/>
          <w:szCs w:val="28"/>
        </w:rPr>
        <w:t>П</w:t>
      </w:r>
      <w:proofErr w:type="gramEnd"/>
      <w:r w:rsidR="00D0140A">
        <w:rPr>
          <w:b/>
          <w:sz w:val="28"/>
          <w:szCs w:val="28"/>
        </w:rPr>
        <w:t xml:space="preserve"> Бакчарского района</w:t>
      </w:r>
      <w:r w:rsidRPr="008322A1">
        <w:rPr>
          <w:b/>
          <w:sz w:val="28"/>
          <w:szCs w:val="28"/>
        </w:rPr>
        <w:t>»)</w:t>
      </w:r>
    </w:p>
    <w:p w:rsidR="007931B6" w:rsidRPr="008322A1" w:rsidRDefault="007931B6" w:rsidP="007931B6">
      <w:pPr>
        <w:pStyle w:val="a3"/>
        <w:rPr>
          <w:sz w:val="28"/>
          <w:szCs w:val="28"/>
        </w:rPr>
      </w:pPr>
    </w:p>
    <w:p w:rsidR="007931B6" w:rsidRPr="008322A1" w:rsidRDefault="007931B6" w:rsidP="007931B6">
      <w:pPr>
        <w:pStyle w:val="a3"/>
        <w:rPr>
          <w:sz w:val="28"/>
          <w:szCs w:val="28"/>
        </w:rPr>
      </w:pPr>
    </w:p>
    <w:p w:rsidR="007931B6" w:rsidRPr="008322A1" w:rsidRDefault="007931B6" w:rsidP="007931B6">
      <w:pPr>
        <w:pStyle w:val="a3"/>
        <w:rPr>
          <w:sz w:val="28"/>
          <w:szCs w:val="28"/>
        </w:rPr>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7931B6" w:rsidP="007931B6">
      <w:pPr>
        <w:pStyle w:val="a3"/>
      </w:pPr>
    </w:p>
    <w:p w:rsidR="007931B6" w:rsidRDefault="00D0140A" w:rsidP="003F36B8">
      <w:pPr>
        <w:pStyle w:val="a3"/>
      </w:pPr>
      <w:r>
        <w:t>с</w:t>
      </w:r>
      <w:proofErr w:type="gramStart"/>
      <w:r>
        <w:t>.П</w:t>
      </w:r>
      <w:proofErr w:type="gramEnd"/>
      <w:r>
        <w:t>арбиг</w:t>
      </w:r>
    </w:p>
    <w:p w:rsidR="007931B6" w:rsidRDefault="007931B6" w:rsidP="007931B6">
      <w:pPr>
        <w:pStyle w:val="a3"/>
      </w:pPr>
    </w:p>
    <w:p w:rsidR="007931B6" w:rsidRDefault="007931B6" w:rsidP="007931B6">
      <w:pPr>
        <w:pStyle w:val="a3"/>
        <w:rPr>
          <w:b/>
        </w:rPr>
      </w:pPr>
    </w:p>
    <w:p w:rsidR="007931B6" w:rsidRDefault="007931B6" w:rsidP="007931B6">
      <w:pPr>
        <w:jc w:val="center"/>
        <w:rPr>
          <w:b/>
          <w:sz w:val="24"/>
        </w:rPr>
      </w:pPr>
      <w:r>
        <w:rPr>
          <w:b/>
          <w:sz w:val="24"/>
        </w:rPr>
        <w:t>Содержание коллективного договора</w:t>
      </w:r>
    </w:p>
    <w:p w:rsidR="007931B6" w:rsidRDefault="007931B6" w:rsidP="007931B6">
      <w:pPr>
        <w:jc w:val="center"/>
        <w:rPr>
          <w:b/>
          <w:sz w:val="24"/>
        </w:rPr>
      </w:pPr>
    </w:p>
    <w:p w:rsidR="007931B6" w:rsidRDefault="007931B6" w:rsidP="007931B6">
      <w:pPr>
        <w:jc w:val="both"/>
        <w:rPr>
          <w:sz w:val="24"/>
        </w:rPr>
      </w:pPr>
      <w:r>
        <w:rPr>
          <w:sz w:val="24"/>
        </w:rPr>
        <w:t>Раздел 1. Общие положения</w:t>
      </w:r>
    </w:p>
    <w:p w:rsidR="007931B6" w:rsidRDefault="007931B6" w:rsidP="007931B6">
      <w:pPr>
        <w:jc w:val="both"/>
        <w:rPr>
          <w:sz w:val="24"/>
        </w:rPr>
      </w:pPr>
      <w:r>
        <w:rPr>
          <w:sz w:val="24"/>
        </w:rPr>
        <w:t>Раздел 2. Производственно-экономическая деятельность</w:t>
      </w:r>
    </w:p>
    <w:p w:rsidR="007931B6" w:rsidRDefault="007931B6" w:rsidP="007931B6">
      <w:pPr>
        <w:jc w:val="both"/>
        <w:rPr>
          <w:sz w:val="24"/>
        </w:rPr>
      </w:pPr>
      <w:r>
        <w:rPr>
          <w:sz w:val="24"/>
        </w:rPr>
        <w:t>Раздел 3. Занятость, переобучение, условия высвобождения работников</w:t>
      </w:r>
    </w:p>
    <w:p w:rsidR="007931B6" w:rsidRDefault="007931B6" w:rsidP="007931B6">
      <w:pPr>
        <w:jc w:val="both"/>
        <w:rPr>
          <w:sz w:val="24"/>
        </w:rPr>
      </w:pPr>
      <w:r>
        <w:rPr>
          <w:sz w:val="24"/>
        </w:rPr>
        <w:t>Раздел 4. Рабочее время и время отдыха</w:t>
      </w:r>
    </w:p>
    <w:p w:rsidR="007931B6" w:rsidRDefault="007931B6" w:rsidP="007931B6">
      <w:pPr>
        <w:jc w:val="both"/>
        <w:rPr>
          <w:sz w:val="24"/>
        </w:rPr>
      </w:pPr>
      <w:r>
        <w:rPr>
          <w:sz w:val="24"/>
        </w:rPr>
        <w:t>Раздел 5. Оплата труда</w:t>
      </w:r>
    </w:p>
    <w:p w:rsidR="007931B6" w:rsidRDefault="007931B6" w:rsidP="007931B6">
      <w:pPr>
        <w:jc w:val="both"/>
        <w:rPr>
          <w:sz w:val="24"/>
        </w:rPr>
      </w:pPr>
      <w:r>
        <w:rPr>
          <w:sz w:val="24"/>
        </w:rPr>
        <w:t xml:space="preserve">Раздел 6. Условия и охрана труда </w:t>
      </w:r>
    </w:p>
    <w:p w:rsidR="007931B6" w:rsidRDefault="007931B6" w:rsidP="007931B6">
      <w:pPr>
        <w:jc w:val="both"/>
        <w:rPr>
          <w:sz w:val="24"/>
        </w:rPr>
      </w:pPr>
      <w:r>
        <w:rPr>
          <w:sz w:val="24"/>
        </w:rPr>
        <w:t>Раздел 7. Социальные гарантии и льготы</w:t>
      </w:r>
    </w:p>
    <w:p w:rsidR="007931B6" w:rsidRDefault="007931B6" w:rsidP="007931B6">
      <w:pPr>
        <w:jc w:val="both"/>
        <w:rPr>
          <w:sz w:val="24"/>
        </w:rPr>
      </w:pPr>
      <w:r>
        <w:rPr>
          <w:sz w:val="24"/>
        </w:rPr>
        <w:t>Раздел 8. Заключительные положения</w:t>
      </w:r>
    </w:p>
    <w:p w:rsidR="007931B6" w:rsidRPr="003D2A81" w:rsidRDefault="007931B6" w:rsidP="007931B6">
      <w:pPr>
        <w:jc w:val="both"/>
        <w:rPr>
          <w:sz w:val="24"/>
        </w:rPr>
      </w:pPr>
      <w:r>
        <w:rPr>
          <w:sz w:val="24"/>
        </w:rPr>
        <w:t>Приложения</w:t>
      </w: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3F36B8" w:rsidRDefault="003F36B8" w:rsidP="007931B6">
      <w:pPr>
        <w:jc w:val="center"/>
        <w:rPr>
          <w:b/>
          <w:sz w:val="24"/>
        </w:rPr>
      </w:pPr>
    </w:p>
    <w:p w:rsidR="003F36B8" w:rsidRDefault="003F36B8" w:rsidP="007931B6">
      <w:pPr>
        <w:jc w:val="center"/>
        <w:rPr>
          <w:b/>
          <w:sz w:val="24"/>
        </w:rPr>
      </w:pPr>
    </w:p>
    <w:p w:rsidR="007931B6" w:rsidRDefault="007931B6" w:rsidP="007931B6">
      <w:pPr>
        <w:jc w:val="center"/>
        <w:rPr>
          <w:b/>
          <w:sz w:val="24"/>
        </w:rPr>
      </w:pPr>
    </w:p>
    <w:p w:rsidR="007931B6" w:rsidRDefault="007931B6" w:rsidP="007931B6">
      <w:pPr>
        <w:jc w:val="center"/>
        <w:rPr>
          <w:b/>
          <w:sz w:val="24"/>
        </w:rPr>
      </w:pPr>
    </w:p>
    <w:p w:rsidR="007931B6" w:rsidRDefault="007931B6" w:rsidP="007931B6">
      <w:pPr>
        <w:numPr>
          <w:ilvl w:val="0"/>
          <w:numId w:val="1"/>
        </w:numPr>
        <w:tabs>
          <w:tab w:val="left" w:pos="284"/>
        </w:tabs>
        <w:spacing w:before="200" w:line="240" w:lineRule="auto"/>
        <w:ind w:left="0" w:firstLine="0"/>
        <w:jc w:val="center"/>
        <w:rPr>
          <w:b/>
          <w:sz w:val="24"/>
        </w:rPr>
      </w:pPr>
      <w:r>
        <w:rPr>
          <w:b/>
          <w:sz w:val="24"/>
        </w:rPr>
        <w:lastRenderedPageBreak/>
        <w:t xml:space="preserve">Общие положения </w:t>
      </w:r>
    </w:p>
    <w:p w:rsidR="007931B6" w:rsidRDefault="007931B6" w:rsidP="007931B6">
      <w:pPr>
        <w:numPr>
          <w:ilvl w:val="1"/>
          <w:numId w:val="1"/>
        </w:numPr>
        <w:tabs>
          <w:tab w:val="left" w:pos="993"/>
        </w:tabs>
        <w:autoSpaceDE w:val="0"/>
        <w:autoSpaceDN w:val="0"/>
        <w:adjustRightInd w:val="0"/>
        <w:spacing w:after="0" w:line="240" w:lineRule="auto"/>
        <w:ind w:left="0" w:firstLine="567"/>
        <w:jc w:val="both"/>
        <w:rPr>
          <w:color w:val="000000"/>
          <w:sz w:val="24"/>
          <w:szCs w:val="24"/>
        </w:rPr>
      </w:pPr>
      <w:proofErr w:type="gramStart"/>
      <w:r w:rsidRPr="00C22420">
        <w:rPr>
          <w:color w:val="000000"/>
          <w:sz w:val="24"/>
          <w:szCs w:val="24"/>
        </w:rPr>
        <w:t xml:space="preserve">Настоящий коллективный договор (далее по тексту – Договор) заключен между </w:t>
      </w:r>
      <w:r>
        <w:rPr>
          <w:color w:val="000000"/>
          <w:sz w:val="24"/>
          <w:szCs w:val="24"/>
        </w:rPr>
        <w:t xml:space="preserve">областным </w:t>
      </w:r>
      <w:r w:rsidRPr="00C22420">
        <w:rPr>
          <w:color w:val="000000"/>
          <w:sz w:val="24"/>
          <w:szCs w:val="24"/>
        </w:rPr>
        <w:t>государственн</w:t>
      </w:r>
      <w:r>
        <w:rPr>
          <w:color w:val="000000"/>
          <w:sz w:val="24"/>
          <w:szCs w:val="24"/>
        </w:rPr>
        <w:t>ым</w:t>
      </w:r>
      <w:r w:rsidRPr="00C22420">
        <w:rPr>
          <w:color w:val="000000"/>
          <w:sz w:val="24"/>
          <w:szCs w:val="24"/>
        </w:rPr>
        <w:t xml:space="preserve"> бюджетн</w:t>
      </w:r>
      <w:r>
        <w:rPr>
          <w:color w:val="000000"/>
          <w:sz w:val="24"/>
          <w:szCs w:val="24"/>
        </w:rPr>
        <w:t>ым</w:t>
      </w:r>
      <w:r w:rsidRPr="00C22420">
        <w:rPr>
          <w:color w:val="000000"/>
          <w:sz w:val="24"/>
          <w:szCs w:val="24"/>
        </w:rPr>
        <w:t xml:space="preserve"> учреждение</w:t>
      </w:r>
      <w:r>
        <w:rPr>
          <w:color w:val="000000"/>
          <w:sz w:val="24"/>
          <w:szCs w:val="24"/>
        </w:rPr>
        <w:t>м</w:t>
      </w:r>
      <w:r w:rsidR="00E86220">
        <w:rPr>
          <w:color w:val="000000"/>
          <w:sz w:val="24"/>
          <w:szCs w:val="24"/>
        </w:rPr>
        <w:t xml:space="preserve"> «Парбиг</w:t>
      </w:r>
      <w:r w:rsidRPr="00C22420">
        <w:rPr>
          <w:color w:val="000000"/>
          <w:sz w:val="24"/>
          <w:szCs w:val="24"/>
        </w:rPr>
        <w:t xml:space="preserve">ский </w:t>
      </w:r>
      <w:r w:rsidR="00E86220">
        <w:rPr>
          <w:color w:val="000000"/>
          <w:sz w:val="24"/>
          <w:szCs w:val="24"/>
        </w:rPr>
        <w:t>Д</w:t>
      </w:r>
      <w:r w:rsidRPr="00C22420">
        <w:rPr>
          <w:color w:val="000000"/>
          <w:sz w:val="24"/>
          <w:szCs w:val="24"/>
        </w:rPr>
        <w:t xml:space="preserve">ом для </w:t>
      </w:r>
      <w:r w:rsidR="00E86220">
        <w:rPr>
          <w:color w:val="000000"/>
          <w:sz w:val="24"/>
          <w:szCs w:val="24"/>
        </w:rPr>
        <w:t xml:space="preserve">одиноких и </w:t>
      </w:r>
      <w:r w:rsidRPr="00C22420">
        <w:rPr>
          <w:color w:val="000000"/>
          <w:sz w:val="24"/>
          <w:szCs w:val="24"/>
        </w:rPr>
        <w:t xml:space="preserve">престарелых </w:t>
      </w:r>
      <w:r w:rsidR="00E86220">
        <w:rPr>
          <w:color w:val="000000"/>
          <w:sz w:val="24"/>
          <w:szCs w:val="24"/>
        </w:rPr>
        <w:t>Бакчарского района</w:t>
      </w:r>
      <w:r w:rsidRPr="00C22420">
        <w:rPr>
          <w:color w:val="000000"/>
          <w:sz w:val="24"/>
          <w:szCs w:val="24"/>
        </w:rPr>
        <w:t>»</w:t>
      </w:r>
      <w:r>
        <w:rPr>
          <w:color w:val="000000"/>
          <w:sz w:val="24"/>
          <w:szCs w:val="24"/>
        </w:rPr>
        <w:t xml:space="preserve"> (далее по тексту – Работодатель) </w:t>
      </w:r>
      <w:r w:rsidR="00E86220">
        <w:rPr>
          <w:color w:val="000000"/>
          <w:sz w:val="24"/>
          <w:szCs w:val="24"/>
        </w:rPr>
        <w:t>в лице директора Михайловой Ольг</w:t>
      </w:r>
      <w:r w:rsidRPr="00C22420">
        <w:rPr>
          <w:color w:val="000000"/>
          <w:sz w:val="24"/>
          <w:szCs w:val="24"/>
        </w:rPr>
        <w:t xml:space="preserve">и </w:t>
      </w:r>
      <w:r w:rsidR="00E86220">
        <w:rPr>
          <w:color w:val="000000"/>
          <w:sz w:val="24"/>
          <w:szCs w:val="24"/>
        </w:rPr>
        <w:t>Владимиро</w:t>
      </w:r>
      <w:r w:rsidRPr="00C22420">
        <w:rPr>
          <w:color w:val="000000"/>
          <w:sz w:val="24"/>
          <w:szCs w:val="24"/>
        </w:rPr>
        <w:t xml:space="preserve">вны и </w:t>
      </w:r>
      <w:r>
        <w:rPr>
          <w:color w:val="000000"/>
          <w:sz w:val="24"/>
          <w:szCs w:val="24"/>
        </w:rPr>
        <w:t>работниками областного государствен</w:t>
      </w:r>
      <w:r w:rsidR="00E86220">
        <w:rPr>
          <w:color w:val="000000"/>
          <w:sz w:val="24"/>
          <w:szCs w:val="24"/>
        </w:rPr>
        <w:t>ного бюджетного учреждения «Парбигский Д</w:t>
      </w:r>
      <w:r>
        <w:rPr>
          <w:color w:val="000000"/>
          <w:sz w:val="24"/>
          <w:szCs w:val="24"/>
        </w:rPr>
        <w:t xml:space="preserve">ом для </w:t>
      </w:r>
      <w:r w:rsidR="00E86220">
        <w:rPr>
          <w:color w:val="000000"/>
          <w:sz w:val="24"/>
          <w:szCs w:val="24"/>
        </w:rPr>
        <w:t xml:space="preserve">одиноких и </w:t>
      </w:r>
      <w:r>
        <w:rPr>
          <w:color w:val="000000"/>
          <w:sz w:val="24"/>
          <w:szCs w:val="24"/>
        </w:rPr>
        <w:t xml:space="preserve">престарелых </w:t>
      </w:r>
      <w:r w:rsidR="00E86220">
        <w:rPr>
          <w:color w:val="000000"/>
          <w:sz w:val="24"/>
          <w:szCs w:val="24"/>
        </w:rPr>
        <w:t>Бакчарского района</w:t>
      </w:r>
      <w:r>
        <w:rPr>
          <w:color w:val="000000"/>
          <w:sz w:val="24"/>
          <w:szCs w:val="24"/>
        </w:rPr>
        <w:t>»</w:t>
      </w:r>
      <w:r w:rsidRPr="00C22420">
        <w:rPr>
          <w:color w:val="000000"/>
          <w:sz w:val="24"/>
          <w:szCs w:val="24"/>
        </w:rPr>
        <w:t xml:space="preserve">, в лице </w:t>
      </w:r>
      <w:proofErr w:type="spellStart"/>
      <w:r w:rsidR="00E86220">
        <w:rPr>
          <w:color w:val="000000"/>
          <w:sz w:val="24"/>
          <w:szCs w:val="24"/>
        </w:rPr>
        <w:t>Цыкуновой</w:t>
      </w:r>
      <w:proofErr w:type="spellEnd"/>
      <w:r w:rsidR="00E86220">
        <w:rPr>
          <w:color w:val="000000"/>
          <w:sz w:val="24"/>
          <w:szCs w:val="24"/>
        </w:rPr>
        <w:t xml:space="preserve"> Елены Александро</w:t>
      </w:r>
      <w:r>
        <w:rPr>
          <w:color w:val="000000"/>
          <w:sz w:val="24"/>
          <w:szCs w:val="24"/>
        </w:rPr>
        <w:t>вны</w:t>
      </w:r>
      <w:r w:rsidRPr="00C22420">
        <w:rPr>
          <w:color w:val="000000"/>
          <w:sz w:val="24"/>
          <w:szCs w:val="24"/>
        </w:rPr>
        <w:t xml:space="preserve"> председателя </w:t>
      </w:r>
      <w:r>
        <w:rPr>
          <w:color w:val="000000"/>
          <w:sz w:val="24"/>
          <w:szCs w:val="24"/>
        </w:rPr>
        <w:t>Совета трудового коллектива.</w:t>
      </w:r>
      <w:proofErr w:type="gramEnd"/>
    </w:p>
    <w:p w:rsidR="007931B6" w:rsidRPr="00950A32" w:rsidRDefault="007931B6" w:rsidP="007931B6">
      <w:pPr>
        <w:numPr>
          <w:ilvl w:val="1"/>
          <w:numId w:val="1"/>
        </w:numPr>
        <w:tabs>
          <w:tab w:val="left" w:pos="993"/>
        </w:tabs>
        <w:autoSpaceDE w:val="0"/>
        <w:autoSpaceDN w:val="0"/>
        <w:adjustRightInd w:val="0"/>
        <w:spacing w:after="0" w:line="240" w:lineRule="auto"/>
        <w:ind w:left="0" w:firstLine="567"/>
        <w:jc w:val="both"/>
        <w:rPr>
          <w:color w:val="000000"/>
          <w:sz w:val="24"/>
          <w:szCs w:val="24"/>
        </w:rPr>
      </w:pPr>
      <w:r w:rsidRPr="00950A32">
        <w:rPr>
          <w:sz w:val="24"/>
          <w:szCs w:val="24"/>
        </w:rPr>
        <w:t>Договор регулирует социально-трудовые отношения между работодателем и работниками.</w:t>
      </w:r>
    </w:p>
    <w:p w:rsidR="007931B6" w:rsidRDefault="007931B6" w:rsidP="007931B6">
      <w:pPr>
        <w:numPr>
          <w:ilvl w:val="1"/>
          <w:numId w:val="1"/>
        </w:numPr>
        <w:tabs>
          <w:tab w:val="left" w:pos="993"/>
        </w:tabs>
        <w:autoSpaceDE w:val="0"/>
        <w:autoSpaceDN w:val="0"/>
        <w:adjustRightInd w:val="0"/>
        <w:spacing w:after="0" w:line="240" w:lineRule="auto"/>
        <w:ind w:left="0" w:firstLine="567"/>
        <w:jc w:val="both"/>
        <w:rPr>
          <w:color w:val="000000"/>
          <w:sz w:val="24"/>
          <w:szCs w:val="24"/>
        </w:rPr>
      </w:pPr>
      <w:r w:rsidRPr="00950A32">
        <w:rPr>
          <w:sz w:val="24"/>
          <w:szCs w:val="24"/>
        </w:rPr>
        <w:t>Договор заключен сроком на 3 (три) года и вступает в силу с «</w:t>
      </w:r>
      <w:r>
        <w:rPr>
          <w:sz w:val="24"/>
          <w:szCs w:val="24"/>
        </w:rPr>
        <w:t>0</w:t>
      </w:r>
      <w:r w:rsidR="007F6FDA" w:rsidRPr="007F6FDA">
        <w:rPr>
          <w:sz w:val="24"/>
          <w:szCs w:val="24"/>
        </w:rPr>
        <w:t>4</w:t>
      </w:r>
      <w:r w:rsidRPr="00950A32">
        <w:rPr>
          <w:sz w:val="24"/>
          <w:szCs w:val="24"/>
        </w:rPr>
        <w:t xml:space="preserve">» </w:t>
      </w:r>
      <w:r w:rsidR="007F6FDA">
        <w:rPr>
          <w:sz w:val="24"/>
          <w:szCs w:val="24"/>
        </w:rPr>
        <w:t>феврал</w:t>
      </w:r>
      <w:r>
        <w:rPr>
          <w:sz w:val="24"/>
          <w:szCs w:val="24"/>
        </w:rPr>
        <w:t>я</w:t>
      </w:r>
      <w:r w:rsidRPr="00950A32">
        <w:rPr>
          <w:sz w:val="24"/>
          <w:szCs w:val="24"/>
        </w:rPr>
        <w:t xml:space="preserve"> 201</w:t>
      </w:r>
      <w:r w:rsidR="007F6FDA">
        <w:rPr>
          <w:sz w:val="24"/>
          <w:szCs w:val="24"/>
        </w:rPr>
        <w:t>9</w:t>
      </w:r>
      <w:r w:rsidRPr="00950A32">
        <w:rPr>
          <w:sz w:val="24"/>
          <w:szCs w:val="24"/>
        </w:rPr>
        <w:t xml:space="preserve"> года. </w:t>
      </w:r>
      <w:r w:rsidRPr="00950A32">
        <w:rPr>
          <w:color w:val="000000"/>
          <w:sz w:val="24"/>
          <w:szCs w:val="24"/>
        </w:rPr>
        <w:t>Стороны имеют право продлевать действие коллективного договора на срок не более трех лет.</w:t>
      </w:r>
    </w:p>
    <w:p w:rsidR="007931B6" w:rsidRPr="00950A32" w:rsidRDefault="007931B6" w:rsidP="007931B6">
      <w:pPr>
        <w:numPr>
          <w:ilvl w:val="1"/>
          <w:numId w:val="1"/>
        </w:numPr>
        <w:tabs>
          <w:tab w:val="left" w:pos="993"/>
        </w:tabs>
        <w:autoSpaceDE w:val="0"/>
        <w:autoSpaceDN w:val="0"/>
        <w:adjustRightInd w:val="0"/>
        <w:spacing w:after="0" w:line="240" w:lineRule="auto"/>
        <w:ind w:left="0" w:firstLine="567"/>
        <w:jc w:val="both"/>
        <w:rPr>
          <w:color w:val="000000"/>
          <w:sz w:val="24"/>
          <w:szCs w:val="24"/>
        </w:rPr>
      </w:pPr>
      <w:r w:rsidRPr="00950A32">
        <w:rPr>
          <w:sz w:val="24"/>
          <w:szCs w:val="24"/>
        </w:rPr>
        <w:t>Действие настоящего Договора распространяется на всех работников организации.</w:t>
      </w:r>
    </w:p>
    <w:p w:rsidR="007931B6" w:rsidRDefault="007931B6" w:rsidP="007931B6">
      <w:pPr>
        <w:numPr>
          <w:ilvl w:val="0"/>
          <w:numId w:val="1"/>
        </w:numPr>
        <w:tabs>
          <w:tab w:val="left" w:pos="284"/>
        </w:tabs>
        <w:spacing w:before="200" w:line="240" w:lineRule="auto"/>
        <w:ind w:left="0" w:firstLine="0"/>
        <w:jc w:val="center"/>
        <w:rPr>
          <w:b/>
          <w:sz w:val="24"/>
          <w:szCs w:val="24"/>
        </w:rPr>
      </w:pPr>
      <w:r>
        <w:rPr>
          <w:b/>
          <w:sz w:val="24"/>
          <w:szCs w:val="24"/>
        </w:rPr>
        <w:t>Производственно-экономическая деятельность</w:t>
      </w:r>
    </w:p>
    <w:p w:rsidR="007931B6" w:rsidRDefault="007931B6" w:rsidP="007931B6">
      <w:pPr>
        <w:ind w:firstLine="709"/>
        <w:jc w:val="both"/>
        <w:rPr>
          <w:sz w:val="24"/>
          <w:szCs w:val="24"/>
        </w:rPr>
      </w:pPr>
      <w:r>
        <w:rPr>
          <w:b/>
          <w:sz w:val="24"/>
          <w:szCs w:val="24"/>
        </w:rPr>
        <w:tab/>
      </w:r>
      <w:r w:rsidRPr="00AB2EE4">
        <w:rPr>
          <w:sz w:val="24"/>
          <w:szCs w:val="24"/>
        </w:rPr>
        <w:t>Стороны признают, что выполнение условий Договора</w:t>
      </w:r>
      <w:r>
        <w:rPr>
          <w:sz w:val="24"/>
          <w:szCs w:val="24"/>
        </w:rPr>
        <w:t xml:space="preserve"> в полном объеме может быть достигнуто только совместными условиями сторон, направленными на повышение эффективности и качества предоставляемых услуг проживающим и повышения на этой основе материального благополучия работников.</w:t>
      </w:r>
    </w:p>
    <w:p w:rsidR="007931B6" w:rsidRDefault="007931B6" w:rsidP="007931B6">
      <w:pPr>
        <w:ind w:firstLine="709"/>
        <w:jc w:val="both"/>
        <w:rPr>
          <w:sz w:val="24"/>
          <w:szCs w:val="24"/>
        </w:rPr>
      </w:pPr>
      <w:r>
        <w:rPr>
          <w:sz w:val="24"/>
          <w:szCs w:val="24"/>
        </w:rPr>
        <w:t>Для достижения этой цели работодатель берет на себя обязательства:</w:t>
      </w:r>
    </w:p>
    <w:p w:rsidR="007931B6" w:rsidRDefault="007931B6" w:rsidP="007931B6">
      <w:pPr>
        <w:numPr>
          <w:ilvl w:val="1"/>
          <w:numId w:val="1"/>
        </w:numPr>
        <w:tabs>
          <w:tab w:val="left" w:pos="993"/>
        </w:tabs>
        <w:spacing w:after="0" w:line="240" w:lineRule="auto"/>
        <w:ind w:left="0" w:firstLine="567"/>
        <w:jc w:val="both"/>
        <w:rPr>
          <w:sz w:val="24"/>
          <w:szCs w:val="24"/>
        </w:rPr>
      </w:pPr>
      <w:r>
        <w:rPr>
          <w:sz w:val="24"/>
          <w:szCs w:val="24"/>
        </w:rPr>
        <w:t>Обеспечить нормальную хозяйственную и производственно-экономическую деятельность учреждения. Обеспечить каждого работающего соответствующим объемом работ, качественными материалами, исправным оборудованием и инструментом, технической документацией и иными средствами, необходимыми для исполнения ими трудовых обязанностей.</w:t>
      </w:r>
    </w:p>
    <w:p w:rsidR="007931B6" w:rsidRPr="00950A32" w:rsidRDefault="007931B6" w:rsidP="007931B6">
      <w:pPr>
        <w:numPr>
          <w:ilvl w:val="1"/>
          <w:numId w:val="1"/>
        </w:numPr>
        <w:tabs>
          <w:tab w:val="left" w:pos="993"/>
        </w:tabs>
        <w:spacing w:after="0" w:line="240" w:lineRule="auto"/>
        <w:ind w:left="0" w:firstLine="567"/>
        <w:jc w:val="both"/>
        <w:rPr>
          <w:sz w:val="24"/>
          <w:szCs w:val="24"/>
        </w:rPr>
      </w:pPr>
      <w:r w:rsidRPr="00950A32">
        <w:rPr>
          <w:sz w:val="24"/>
          <w:szCs w:val="24"/>
        </w:rPr>
        <w:t>Работники обязуются обеспечивать выполнение установленных норм труда, качества работы, сохранять собственность учреждения, соблюдать режим экономии, трудовую дисциплину, государственные нормативные требования по охране и безопасности труда.</w:t>
      </w:r>
    </w:p>
    <w:p w:rsidR="007931B6" w:rsidRDefault="007931B6" w:rsidP="007931B6">
      <w:pPr>
        <w:numPr>
          <w:ilvl w:val="0"/>
          <w:numId w:val="5"/>
        </w:numPr>
        <w:tabs>
          <w:tab w:val="left" w:pos="426"/>
        </w:tabs>
        <w:spacing w:before="200" w:line="240" w:lineRule="auto"/>
        <w:ind w:left="0" w:firstLine="0"/>
        <w:jc w:val="center"/>
        <w:rPr>
          <w:b/>
          <w:sz w:val="24"/>
          <w:szCs w:val="24"/>
        </w:rPr>
      </w:pPr>
      <w:r>
        <w:rPr>
          <w:b/>
          <w:sz w:val="24"/>
          <w:szCs w:val="24"/>
        </w:rPr>
        <w:t>Занятость, переобучение, условия высвобождения работников</w:t>
      </w:r>
    </w:p>
    <w:p w:rsidR="007931B6" w:rsidRDefault="007931B6" w:rsidP="007931B6">
      <w:pPr>
        <w:numPr>
          <w:ilvl w:val="1"/>
          <w:numId w:val="5"/>
        </w:numPr>
        <w:tabs>
          <w:tab w:val="left" w:pos="993"/>
        </w:tabs>
        <w:spacing w:after="0" w:line="240" w:lineRule="auto"/>
        <w:ind w:left="0" w:firstLine="567"/>
        <w:jc w:val="both"/>
        <w:rPr>
          <w:sz w:val="24"/>
          <w:szCs w:val="24"/>
        </w:rPr>
      </w:pPr>
      <w:r>
        <w:rPr>
          <w:sz w:val="24"/>
          <w:szCs w:val="24"/>
        </w:rPr>
        <w:t>Все работники принимаются на работу на основании трудового договора, заключаемого в письменной форме:</w:t>
      </w:r>
    </w:p>
    <w:p w:rsidR="007931B6" w:rsidRDefault="007931B6" w:rsidP="007931B6">
      <w:pPr>
        <w:numPr>
          <w:ilvl w:val="0"/>
          <w:numId w:val="2"/>
        </w:numPr>
        <w:spacing w:after="0" w:line="240" w:lineRule="auto"/>
        <w:ind w:left="1276" w:hanging="283"/>
        <w:jc w:val="both"/>
        <w:rPr>
          <w:sz w:val="24"/>
          <w:szCs w:val="24"/>
        </w:rPr>
      </w:pPr>
      <w:r>
        <w:rPr>
          <w:sz w:val="24"/>
          <w:szCs w:val="24"/>
        </w:rPr>
        <w:t>на неопределенный срок;</w:t>
      </w:r>
    </w:p>
    <w:p w:rsidR="007931B6" w:rsidRDefault="007931B6" w:rsidP="007931B6">
      <w:pPr>
        <w:numPr>
          <w:ilvl w:val="0"/>
          <w:numId w:val="2"/>
        </w:numPr>
        <w:spacing w:after="0" w:line="240" w:lineRule="auto"/>
        <w:ind w:left="1276" w:hanging="283"/>
        <w:jc w:val="both"/>
        <w:rPr>
          <w:sz w:val="24"/>
          <w:szCs w:val="24"/>
        </w:rPr>
      </w:pPr>
      <w:r>
        <w:rPr>
          <w:sz w:val="24"/>
          <w:szCs w:val="24"/>
        </w:rPr>
        <w:t>на определенный срок не более 5 лет (срочный трудовой договор).</w:t>
      </w:r>
    </w:p>
    <w:p w:rsidR="007931B6" w:rsidRDefault="007931B6" w:rsidP="007931B6">
      <w:pPr>
        <w:ind w:firstLine="709"/>
        <w:jc w:val="both"/>
        <w:rPr>
          <w:sz w:val="24"/>
          <w:szCs w:val="24"/>
        </w:rPr>
      </w:pPr>
      <w:r>
        <w:rPr>
          <w:sz w:val="24"/>
          <w:szCs w:val="24"/>
        </w:rPr>
        <w:t xml:space="preserve">Порядок приема и увольнения работников определяется Правилами внутреннего трудового распорядка (Приложение № 2 к коллективному договору). </w:t>
      </w:r>
    </w:p>
    <w:p w:rsidR="007931B6" w:rsidRDefault="007931B6" w:rsidP="007931B6">
      <w:pPr>
        <w:numPr>
          <w:ilvl w:val="1"/>
          <w:numId w:val="5"/>
        </w:numPr>
        <w:tabs>
          <w:tab w:val="left" w:pos="993"/>
        </w:tabs>
        <w:spacing w:after="0" w:line="240" w:lineRule="auto"/>
        <w:ind w:left="0" w:firstLine="567"/>
        <w:jc w:val="both"/>
        <w:rPr>
          <w:sz w:val="24"/>
          <w:szCs w:val="24"/>
        </w:rPr>
      </w:pPr>
      <w:r>
        <w:rPr>
          <w:sz w:val="24"/>
          <w:szCs w:val="24"/>
        </w:rPr>
        <w:t>Работодатель обязуется:</w:t>
      </w:r>
    </w:p>
    <w:p w:rsidR="007931B6" w:rsidRPr="00950A32" w:rsidRDefault="007931B6" w:rsidP="007931B6">
      <w:pPr>
        <w:numPr>
          <w:ilvl w:val="2"/>
          <w:numId w:val="5"/>
        </w:numPr>
        <w:tabs>
          <w:tab w:val="left" w:pos="993"/>
        </w:tabs>
        <w:spacing w:after="0" w:line="240" w:lineRule="auto"/>
        <w:ind w:left="1418"/>
        <w:jc w:val="both"/>
        <w:rPr>
          <w:sz w:val="24"/>
          <w:szCs w:val="24"/>
        </w:rPr>
      </w:pPr>
      <w:r w:rsidRPr="00950A32">
        <w:rPr>
          <w:sz w:val="24"/>
          <w:szCs w:val="24"/>
        </w:rPr>
        <w:t>При появлении угрозы сокращения численности или штата работников:</w:t>
      </w:r>
    </w:p>
    <w:p w:rsidR="007931B6" w:rsidRDefault="007931B6" w:rsidP="007931B6">
      <w:pPr>
        <w:numPr>
          <w:ilvl w:val="0"/>
          <w:numId w:val="3"/>
        </w:numPr>
        <w:spacing w:after="0" w:line="240" w:lineRule="auto"/>
        <w:jc w:val="both"/>
        <w:rPr>
          <w:sz w:val="24"/>
          <w:szCs w:val="24"/>
        </w:rPr>
      </w:pPr>
      <w:r>
        <w:rPr>
          <w:sz w:val="24"/>
          <w:szCs w:val="24"/>
        </w:rPr>
        <w:t>производить внутрипроизводственные перемещения работников;</w:t>
      </w:r>
    </w:p>
    <w:p w:rsidR="007931B6" w:rsidRDefault="007931B6" w:rsidP="007931B6">
      <w:pPr>
        <w:numPr>
          <w:ilvl w:val="0"/>
          <w:numId w:val="3"/>
        </w:numPr>
        <w:spacing w:after="0" w:line="240" w:lineRule="auto"/>
        <w:jc w:val="both"/>
        <w:rPr>
          <w:sz w:val="24"/>
          <w:szCs w:val="24"/>
        </w:rPr>
      </w:pPr>
      <w:r>
        <w:rPr>
          <w:sz w:val="24"/>
          <w:szCs w:val="24"/>
        </w:rPr>
        <w:t>увеличивать объем работ, выполняемых своими силами за счет ограничения совместительства и полного отказа от привлечения совместителей.</w:t>
      </w:r>
    </w:p>
    <w:p w:rsidR="007931B6" w:rsidRDefault="007931B6" w:rsidP="007931B6">
      <w:pPr>
        <w:numPr>
          <w:ilvl w:val="2"/>
          <w:numId w:val="5"/>
        </w:numPr>
        <w:spacing w:after="0" w:line="240" w:lineRule="auto"/>
        <w:ind w:left="0" w:firstLine="709"/>
        <w:jc w:val="both"/>
        <w:rPr>
          <w:sz w:val="24"/>
          <w:szCs w:val="24"/>
        </w:rPr>
      </w:pPr>
      <w:r>
        <w:rPr>
          <w:sz w:val="24"/>
          <w:szCs w:val="24"/>
        </w:rPr>
        <w:lastRenderedPageBreak/>
        <w:t xml:space="preserve">При принятии решения о ликвидации организации, сокращении численности или штата работников и возможном расторжении трудовых договоров с работниками в письменной форме сообщать об этом в органы занятости не </w:t>
      </w:r>
      <w:proofErr w:type="gramStart"/>
      <w:r>
        <w:rPr>
          <w:sz w:val="24"/>
          <w:szCs w:val="24"/>
        </w:rPr>
        <w:t>позднее</w:t>
      </w:r>
      <w:proofErr w:type="gramEnd"/>
      <w:r>
        <w:rPr>
          <w:sz w:val="24"/>
          <w:szCs w:val="24"/>
        </w:rPr>
        <w:t xml:space="preserve"> чем за 2 месяца до начала проведения мероприятий и указать должность, профессию, специальность и квалификационные требования к ним, условия оплаты труда каждого работника, а в случае, если решение о сокращении численности или штата работников учреждения может привести к массовому  увольнению работников – не позднее, чем за 3 месяца до начала проведения соответствующих мероприятий.</w:t>
      </w:r>
    </w:p>
    <w:p w:rsidR="007931B6" w:rsidRDefault="007931B6" w:rsidP="007931B6">
      <w:pPr>
        <w:ind w:firstLine="567"/>
        <w:jc w:val="both"/>
        <w:rPr>
          <w:sz w:val="24"/>
          <w:szCs w:val="24"/>
        </w:rPr>
      </w:pPr>
      <w:r>
        <w:rPr>
          <w:sz w:val="24"/>
          <w:szCs w:val="24"/>
        </w:rPr>
        <w:t xml:space="preserve">При введении режима неполного рабочего дня (смены) и (или) неполной рабочей недели, а также приостановке деятельности учреждения в письменной форме сообщать об этом в органы занятости в течение трех рабочих дней после принятия решения о проведении соответствующих мероприятий. </w:t>
      </w:r>
    </w:p>
    <w:p w:rsidR="007931B6" w:rsidRDefault="007931B6" w:rsidP="007931B6">
      <w:pPr>
        <w:numPr>
          <w:ilvl w:val="2"/>
          <w:numId w:val="4"/>
        </w:numPr>
        <w:tabs>
          <w:tab w:val="left" w:pos="1276"/>
        </w:tabs>
        <w:spacing w:after="0" w:line="240" w:lineRule="auto"/>
        <w:ind w:left="0" w:firstLine="709"/>
        <w:jc w:val="both"/>
        <w:rPr>
          <w:sz w:val="24"/>
          <w:szCs w:val="24"/>
        </w:rPr>
      </w:pPr>
      <w:r>
        <w:rPr>
          <w:sz w:val="24"/>
          <w:szCs w:val="24"/>
        </w:rPr>
        <w:t>Предупреждать работника о предстоящем увольнении в связи с ликвидацией учреждения, сокращением численности или штата персонально и под роспись не позднее, чем за 2 месяца до увольнения.</w:t>
      </w:r>
    </w:p>
    <w:p w:rsidR="007931B6" w:rsidRDefault="007931B6" w:rsidP="007931B6">
      <w:pPr>
        <w:numPr>
          <w:ilvl w:val="1"/>
          <w:numId w:val="4"/>
        </w:numPr>
        <w:tabs>
          <w:tab w:val="left" w:pos="993"/>
        </w:tabs>
        <w:spacing w:after="0" w:line="240" w:lineRule="auto"/>
        <w:ind w:left="0" w:firstLine="567"/>
        <w:jc w:val="both"/>
        <w:rPr>
          <w:sz w:val="24"/>
          <w:szCs w:val="24"/>
        </w:rPr>
      </w:pPr>
      <w:r>
        <w:rPr>
          <w:sz w:val="24"/>
          <w:szCs w:val="24"/>
        </w:rPr>
        <w:t>Профессиональная подготовка, переподготовка и повышение квалификации работников.</w:t>
      </w:r>
    </w:p>
    <w:p w:rsidR="007931B6" w:rsidRDefault="007931B6" w:rsidP="007931B6">
      <w:pPr>
        <w:ind w:firstLine="709"/>
        <w:jc w:val="both"/>
        <w:rPr>
          <w:sz w:val="24"/>
          <w:szCs w:val="24"/>
        </w:rPr>
      </w:pPr>
      <w:r>
        <w:rPr>
          <w:sz w:val="24"/>
          <w:szCs w:val="24"/>
        </w:rPr>
        <w:t>Работодатель:</w:t>
      </w:r>
    </w:p>
    <w:p w:rsidR="007931B6" w:rsidRDefault="007931B6" w:rsidP="007931B6">
      <w:pPr>
        <w:numPr>
          <w:ilvl w:val="2"/>
          <w:numId w:val="6"/>
        </w:numPr>
        <w:tabs>
          <w:tab w:val="left" w:pos="1276"/>
        </w:tabs>
        <w:spacing w:after="0" w:line="240" w:lineRule="auto"/>
        <w:ind w:left="0" w:firstLine="709"/>
        <w:jc w:val="both"/>
        <w:rPr>
          <w:sz w:val="24"/>
          <w:szCs w:val="24"/>
        </w:rPr>
      </w:pPr>
      <w:r>
        <w:rPr>
          <w:sz w:val="24"/>
          <w:szCs w:val="24"/>
        </w:rPr>
        <w:t>Организует за свой счет подготовку, переподготовку и повышение квалификации работников;</w:t>
      </w:r>
    </w:p>
    <w:p w:rsidR="007931B6" w:rsidRPr="00E20241" w:rsidRDefault="007931B6" w:rsidP="007931B6">
      <w:pPr>
        <w:numPr>
          <w:ilvl w:val="2"/>
          <w:numId w:val="6"/>
        </w:numPr>
        <w:tabs>
          <w:tab w:val="left" w:pos="1276"/>
        </w:tabs>
        <w:spacing w:after="0" w:line="240" w:lineRule="auto"/>
        <w:ind w:left="0" w:firstLine="709"/>
        <w:jc w:val="both"/>
        <w:rPr>
          <w:sz w:val="24"/>
          <w:szCs w:val="24"/>
        </w:rPr>
      </w:pPr>
      <w:r>
        <w:rPr>
          <w:sz w:val="24"/>
          <w:szCs w:val="24"/>
        </w:rPr>
        <w:t>Г</w:t>
      </w:r>
      <w:r w:rsidRPr="00E20241">
        <w:rPr>
          <w:sz w:val="24"/>
          <w:szCs w:val="24"/>
        </w:rPr>
        <w:t>арантирует повышение квалификации работника не реже 1 раза в 5 лет (в зависимости от специальности).</w:t>
      </w:r>
    </w:p>
    <w:p w:rsidR="007931B6" w:rsidRDefault="007931B6" w:rsidP="007931B6">
      <w:pPr>
        <w:numPr>
          <w:ilvl w:val="0"/>
          <w:numId w:val="6"/>
        </w:numPr>
        <w:tabs>
          <w:tab w:val="left" w:pos="284"/>
        </w:tabs>
        <w:spacing w:before="200" w:line="240" w:lineRule="auto"/>
        <w:ind w:left="0" w:firstLine="0"/>
        <w:jc w:val="center"/>
        <w:rPr>
          <w:b/>
          <w:sz w:val="24"/>
          <w:szCs w:val="24"/>
        </w:rPr>
      </w:pPr>
      <w:r>
        <w:rPr>
          <w:b/>
          <w:sz w:val="24"/>
          <w:szCs w:val="24"/>
        </w:rPr>
        <w:t>Рабочее время и время отдыха</w:t>
      </w:r>
    </w:p>
    <w:p w:rsidR="007931B6" w:rsidRDefault="007931B6" w:rsidP="007931B6">
      <w:pPr>
        <w:numPr>
          <w:ilvl w:val="1"/>
          <w:numId w:val="7"/>
        </w:numPr>
        <w:tabs>
          <w:tab w:val="left" w:pos="993"/>
        </w:tabs>
        <w:spacing w:after="0" w:line="240" w:lineRule="auto"/>
        <w:ind w:left="0" w:firstLine="567"/>
        <w:jc w:val="both"/>
        <w:rPr>
          <w:sz w:val="24"/>
          <w:szCs w:val="24"/>
        </w:rPr>
      </w:pPr>
      <w:r>
        <w:rPr>
          <w:sz w:val="24"/>
          <w:szCs w:val="24"/>
        </w:rPr>
        <w:t>В учреждении устанавливается нормальная продолжительность рабочего времени не более 40 часов в неделю – для мужчин, не более 36 часов в неделю для женщин и медицинских работников.</w:t>
      </w:r>
    </w:p>
    <w:p w:rsidR="007931B6" w:rsidRPr="00447649" w:rsidRDefault="007931B6" w:rsidP="007931B6">
      <w:pPr>
        <w:numPr>
          <w:ilvl w:val="1"/>
          <w:numId w:val="7"/>
        </w:numPr>
        <w:tabs>
          <w:tab w:val="left" w:pos="993"/>
        </w:tabs>
        <w:spacing w:after="0" w:line="240" w:lineRule="auto"/>
        <w:ind w:left="0" w:firstLine="567"/>
        <w:jc w:val="both"/>
        <w:rPr>
          <w:sz w:val="24"/>
          <w:szCs w:val="24"/>
        </w:rPr>
      </w:pPr>
      <w:r w:rsidRPr="00447649">
        <w:rPr>
          <w:sz w:val="24"/>
          <w:szCs w:val="24"/>
        </w:rPr>
        <w:t>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w:t>
      </w:r>
    </w:p>
    <w:p w:rsidR="007931B6" w:rsidRDefault="007931B6" w:rsidP="007931B6">
      <w:pPr>
        <w:ind w:firstLine="709"/>
        <w:jc w:val="both"/>
        <w:rPr>
          <w:sz w:val="24"/>
          <w:szCs w:val="24"/>
        </w:rPr>
      </w:pPr>
      <w:proofErr w:type="gramStart"/>
      <w:r>
        <w:rPr>
          <w:sz w:val="24"/>
          <w:szCs w:val="24"/>
        </w:rPr>
        <w:t>Работодатель обязан устанавливать неполный рабочий день (смену) или неполную рабочую неделю по просьбе беременной женщины, одного из родителей (опекуна, попечителя), имеющего ребенка в возрасте до 14 лет (ребенка-инвалида в возрасте до 18 лет), а так 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w:t>
      </w:r>
      <w:proofErr w:type="gramEnd"/>
      <w:r>
        <w:rPr>
          <w:sz w:val="24"/>
          <w:szCs w:val="24"/>
        </w:rPr>
        <w:t xml:space="preserve"> Федерации.</w:t>
      </w:r>
    </w:p>
    <w:p w:rsidR="007931B6" w:rsidRDefault="007931B6" w:rsidP="007931B6">
      <w:pPr>
        <w:ind w:firstLine="709"/>
        <w:jc w:val="both"/>
        <w:rPr>
          <w:sz w:val="24"/>
          <w:szCs w:val="24"/>
        </w:rPr>
      </w:pPr>
      <w:r>
        <w:rPr>
          <w:sz w:val="24"/>
          <w:szCs w:val="24"/>
        </w:rPr>
        <w:t>Работа на условиях неполного рабочего времени не влечет для работника каких-либо ограничений продолжительности ежегодного основного оплачиваемого отпуска, исчисления трудового стажа и других прав.</w:t>
      </w:r>
    </w:p>
    <w:p w:rsidR="007931B6" w:rsidRDefault="007931B6" w:rsidP="007931B6">
      <w:pPr>
        <w:numPr>
          <w:ilvl w:val="1"/>
          <w:numId w:val="7"/>
        </w:numPr>
        <w:tabs>
          <w:tab w:val="left" w:pos="993"/>
        </w:tabs>
        <w:spacing w:after="0" w:line="240" w:lineRule="auto"/>
        <w:ind w:left="0" w:firstLine="567"/>
        <w:jc w:val="both"/>
        <w:rPr>
          <w:sz w:val="24"/>
          <w:szCs w:val="24"/>
        </w:rPr>
      </w:pPr>
      <w:r>
        <w:rPr>
          <w:sz w:val="24"/>
          <w:szCs w:val="24"/>
        </w:rPr>
        <w:t>Режим рабочего времени в Учреждении определяется Правилами внутреннего трудового распорядка (Приложение №2 к коллективному договору) и графиками сменности, утвержденными Работодателем. Графики сменности доводятся до сведения Работников не менее чем за месяц до их введения в действие.</w:t>
      </w:r>
    </w:p>
    <w:p w:rsidR="007931B6" w:rsidRPr="00B20EAF" w:rsidRDefault="007931B6" w:rsidP="007931B6">
      <w:pPr>
        <w:numPr>
          <w:ilvl w:val="1"/>
          <w:numId w:val="7"/>
        </w:numPr>
        <w:tabs>
          <w:tab w:val="left" w:pos="993"/>
        </w:tabs>
        <w:spacing w:after="0" w:line="240" w:lineRule="auto"/>
        <w:ind w:left="0" w:firstLine="567"/>
        <w:jc w:val="both"/>
        <w:rPr>
          <w:sz w:val="24"/>
          <w:szCs w:val="24"/>
        </w:rPr>
      </w:pPr>
      <w:r w:rsidRPr="00B20EAF">
        <w:rPr>
          <w:sz w:val="24"/>
          <w:szCs w:val="24"/>
        </w:rPr>
        <w:lastRenderedPageBreak/>
        <w:t>Сверхурочная работа - работа, выполняемая работником по инициативе работодателя</w:t>
      </w:r>
      <w:r w:rsidRPr="00B20EAF">
        <w:rPr>
          <w:b/>
          <w:sz w:val="24"/>
          <w:szCs w:val="24"/>
        </w:rPr>
        <w:t xml:space="preserve"> </w:t>
      </w:r>
      <w:r w:rsidRPr="00B20EAF">
        <w:rPr>
          <w:sz w:val="24"/>
          <w:szCs w:val="24"/>
        </w:rPr>
        <w:t>за пределами, установленного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7931B6" w:rsidRPr="008322A1" w:rsidRDefault="007931B6" w:rsidP="007931B6">
      <w:pPr>
        <w:ind w:firstLine="709"/>
        <w:jc w:val="both"/>
        <w:rPr>
          <w:sz w:val="24"/>
          <w:szCs w:val="24"/>
        </w:rPr>
      </w:pPr>
      <w:r w:rsidRPr="008322A1">
        <w:rPr>
          <w:sz w:val="24"/>
          <w:szCs w:val="24"/>
        </w:rPr>
        <w:t>Привлечение работника к сверхурочной работе производится по инициативе работодателя с согласия работника, т.е. работодатель вправе не привлекать работника к сверхурочной работе.</w:t>
      </w:r>
    </w:p>
    <w:p w:rsidR="007931B6" w:rsidRPr="008322A1" w:rsidRDefault="007931B6" w:rsidP="007931B6">
      <w:pPr>
        <w:ind w:firstLine="709"/>
        <w:jc w:val="both"/>
        <w:rPr>
          <w:sz w:val="24"/>
          <w:szCs w:val="24"/>
        </w:rPr>
      </w:pPr>
      <w:r>
        <w:rPr>
          <w:sz w:val="24"/>
          <w:szCs w:val="24"/>
        </w:rPr>
        <w:t xml:space="preserve">Привлечение работодателем работника к сверхурочной работе допускается с письменного согласия работника в случаях, установленных статьей 99 Трудового кодекса Российской Федерации. При этом продолжительность таких работ не должна превышать для каждого работника </w:t>
      </w:r>
      <w:r w:rsidRPr="008322A1">
        <w:rPr>
          <w:sz w:val="24"/>
          <w:szCs w:val="24"/>
        </w:rPr>
        <w:t>четырех часов в течение двух дней подряд и 120 часов в год.</w:t>
      </w:r>
    </w:p>
    <w:p w:rsidR="007931B6" w:rsidRDefault="007931B6" w:rsidP="007931B6">
      <w:pPr>
        <w:ind w:firstLine="709"/>
        <w:jc w:val="both"/>
        <w:rPr>
          <w:sz w:val="24"/>
          <w:szCs w:val="24"/>
        </w:rPr>
      </w:pPr>
      <w:r w:rsidRPr="00E15452">
        <w:rPr>
          <w:sz w:val="24"/>
          <w:szCs w:val="24"/>
        </w:rPr>
        <w:t>По желанию</w:t>
      </w:r>
      <w:r>
        <w:rPr>
          <w:sz w:val="24"/>
          <w:szCs w:val="24"/>
        </w:rPr>
        <w:t xml:space="preserve">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7931B6" w:rsidRDefault="007931B6" w:rsidP="007931B6">
      <w:pPr>
        <w:numPr>
          <w:ilvl w:val="1"/>
          <w:numId w:val="7"/>
        </w:numPr>
        <w:tabs>
          <w:tab w:val="left" w:pos="993"/>
        </w:tabs>
        <w:spacing w:after="0" w:line="240" w:lineRule="auto"/>
        <w:ind w:left="0" w:firstLine="567"/>
        <w:jc w:val="both"/>
        <w:rPr>
          <w:sz w:val="24"/>
          <w:szCs w:val="24"/>
        </w:rPr>
      </w:pPr>
      <w:r>
        <w:rPr>
          <w:sz w:val="24"/>
          <w:szCs w:val="24"/>
        </w:rPr>
        <w:t>Работа в выходные и нерабочие праздничные дни, как правило, запрещается.</w:t>
      </w:r>
    </w:p>
    <w:p w:rsidR="007931B6" w:rsidRDefault="007931B6" w:rsidP="007931B6">
      <w:pPr>
        <w:ind w:firstLine="709"/>
        <w:jc w:val="both"/>
        <w:rPr>
          <w:sz w:val="24"/>
          <w:szCs w:val="24"/>
        </w:rPr>
      </w:pPr>
      <w:r>
        <w:rPr>
          <w:sz w:val="24"/>
          <w:szCs w:val="24"/>
        </w:rPr>
        <w:t>Выходные дни предоставляются работникам в следующем порядке:</w:t>
      </w:r>
    </w:p>
    <w:p w:rsidR="007931B6" w:rsidRDefault="007931B6" w:rsidP="007931B6">
      <w:pPr>
        <w:numPr>
          <w:ilvl w:val="0"/>
          <w:numId w:val="8"/>
        </w:numPr>
        <w:spacing w:after="0" w:line="240" w:lineRule="auto"/>
        <w:jc w:val="both"/>
        <w:rPr>
          <w:sz w:val="24"/>
          <w:szCs w:val="24"/>
        </w:rPr>
      </w:pPr>
      <w:r>
        <w:rPr>
          <w:sz w:val="24"/>
          <w:szCs w:val="24"/>
        </w:rPr>
        <w:t>при пятидневной рабочей неделе работникам предоставляются два выходных дня в неделю: суббота и воскресенье;</w:t>
      </w:r>
    </w:p>
    <w:p w:rsidR="007931B6" w:rsidRDefault="007931B6" w:rsidP="007931B6">
      <w:pPr>
        <w:numPr>
          <w:ilvl w:val="0"/>
          <w:numId w:val="8"/>
        </w:numPr>
        <w:spacing w:after="0" w:line="240" w:lineRule="auto"/>
        <w:jc w:val="both"/>
        <w:rPr>
          <w:sz w:val="24"/>
          <w:szCs w:val="24"/>
        </w:rPr>
      </w:pPr>
      <w:r>
        <w:rPr>
          <w:sz w:val="24"/>
          <w:szCs w:val="24"/>
        </w:rPr>
        <w:t>работникам, приостановление работы которых по организационным условиям невозможно, выходные дни предоставляются в различные дни недели поочередно.</w:t>
      </w:r>
    </w:p>
    <w:p w:rsidR="007931B6" w:rsidRDefault="007931B6" w:rsidP="007931B6">
      <w:pPr>
        <w:ind w:firstLine="709"/>
        <w:jc w:val="both"/>
        <w:rPr>
          <w:sz w:val="24"/>
          <w:szCs w:val="24"/>
        </w:rPr>
      </w:pPr>
      <w:proofErr w:type="gramStart"/>
      <w:r>
        <w:rPr>
          <w:sz w:val="24"/>
          <w:szCs w:val="24"/>
        </w:rPr>
        <w:t>Работник может быть привлечен к работе в установленный для него выходной день и нерабочий праздничный день только с письменного согласия и на основании письменного распоряжения руководителя в случае необходимости выполнения заранее непредвиденных работ, от срочного выполнения которых зависит в дальнейшем нормальная работа учреждения в целом или ее отдельных структурных подразделений.</w:t>
      </w:r>
      <w:proofErr w:type="gramEnd"/>
    </w:p>
    <w:p w:rsidR="007931B6" w:rsidRDefault="007931B6" w:rsidP="007931B6">
      <w:pPr>
        <w:ind w:firstLine="709"/>
        <w:jc w:val="both"/>
        <w:rPr>
          <w:sz w:val="24"/>
          <w:szCs w:val="24"/>
        </w:rPr>
      </w:pPr>
      <w:r>
        <w:rPr>
          <w:sz w:val="24"/>
          <w:szCs w:val="24"/>
        </w:rPr>
        <w:t>Привлечение работников к работе в выходные и нерабочие праздничные дни без согласия допускается в случаях, предусмотренных статьей 113 Трудового кодекса Российской Федерации.</w:t>
      </w:r>
    </w:p>
    <w:p w:rsidR="007931B6" w:rsidRDefault="007931B6" w:rsidP="007931B6">
      <w:pPr>
        <w:ind w:firstLine="709"/>
        <w:jc w:val="both"/>
        <w:rPr>
          <w:sz w:val="24"/>
          <w:szCs w:val="24"/>
        </w:rPr>
      </w:pPr>
      <w:r>
        <w:rPr>
          <w:sz w:val="24"/>
          <w:szCs w:val="24"/>
        </w:rPr>
        <w:t>В других случаях привлечение к работе в выходные и нерабочие праздничные дни допускается с письменного согласия работника и с учетом мнения Совета трудового коллектива.</w:t>
      </w:r>
    </w:p>
    <w:p w:rsidR="007931B6" w:rsidRDefault="007931B6" w:rsidP="007931B6">
      <w:pPr>
        <w:ind w:firstLine="709"/>
        <w:jc w:val="both"/>
        <w:rPr>
          <w:sz w:val="24"/>
          <w:szCs w:val="24"/>
        </w:rPr>
      </w:pPr>
      <w:r>
        <w:rPr>
          <w:sz w:val="24"/>
          <w:szCs w:val="24"/>
        </w:rPr>
        <w:t xml:space="preserve">Привлечение к работе в выходные и нерабочие праздничные дни инвалидов, женщин, имеющих детей в возрасте до трех лет, допускается только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работы в выходной ли нерабочий праздничный день. </w:t>
      </w:r>
    </w:p>
    <w:p w:rsidR="007931B6" w:rsidRDefault="007931B6" w:rsidP="007931B6">
      <w:pPr>
        <w:ind w:firstLine="709"/>
        <w:jc w:val="both"/>
        <w:rPr>
          <w:sz w:val="24"/>
          <w:szCs w:val="24"/>
        </w:rPr>
      </w:pPr>
      <w:r>
        <w:rPr>
          <w:sz w:val="24"/>
          <w:szCs w:val="24"/>
        </w:rPr>
        <w:lastRenderedPageBreak/>
        <w:t>Продолжительность рабочего дня накануне нерабочих праздничных дней сокращается на один час.</w:t>
      </w:r>
    </w:p>
    <w:p w:rsidR="007931B6" w:rsidRDefault="007931B6" w:rsidP="007931B6">
      <w:pPr>
        <w:numPr>
          <w:ilvl w:val="1"/>
          <w:numId w:val="7"/>
        </w:numPr>
        <w:tabs>
          <w:tab w:val="left" w:pos="993"/>
        </w:tabs>
        <w:spacing w:after="0" w:line="240" w:lineRule="auto"/>
        <w:ind w:left="0" w:firstLine="567"/>
        <w:jc w:val="both"/>
        <w:rPr>
          <w:sz w:val="24"/>
          <w:szCs w:val="24"/>
        </w:rPr>
      </w:pPr>
      <w:r>
        <w:rPr>
          <w:sz w:val="24"/>
          <w:szCs w:val="24"/>
        </w:rPr>
        <w:t xml:space="preserve">Ночное время – время с 22 часов до 6 часов. К работе в ночное время не допускаются: беременные женщины; работники, не достигшие восемнадцати лет. </w:t>
      </w:r>
      <w:proofErr w:type="gramStart"/>
      <w:r>
        <w:rPr>
          <w:sz w:val="24"/>
          <w:szCs w:val="24"/>
        </w:rPr>
        <w:t>Женщины, имеющие детей в возрасте до трех лет, инвалиды, работники, имеющие детей-инвалидов, а так же работники, осуществляющие уход за больными членами их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матери и отцы, воспитывающие без супруга (супруги) детей в возрасте до пяти лет, а так же опекуны детей указанного</w:t>
      </w:r>
      <w:proofErr w:type="gramEnd"/>
      <w:r>
        <w:rPr>
          <w:sz w:val="24"/>
          <w:szCs w:val="24"/>
        </w:rPr>
        <w:t xml:space="preserve">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7931B6" w:rsidRPr="00B20EAF" w:rsidRDefault="007931B6" w:rsidP="007931B6">
      <w:pPr>
        <w:numPr>
          <w:ilvl w:val="1"/>
          <w:numId w:val="7"/>
        </w:numPr>
        <w:tabs>
          <w:tab w:val="left" w:pos="993"/>
        </w:tabs>
        <w:spacing w:after="0" w:line="240" w:lineRule="auto"/>
        <w:ind w:left="0" w:firstLine="567"/>
        <w:jc w:val="both"/>
        <w:rPr>
          <w:sz w:val="24"/>
          <w:szCs w:val="24"/>
        </w:rPr>
      </w:pPr>
      <w:r w:rsidRPr="00B20EAF">
        <w:rPr>
          <w:sz w:val="24"/>
          <w:szCs w:val="24"/>
        </w:rPr>
        <w:t>Перерывы для отдыха и питания предоставляются Работникам согласно Правилам внутреннего трудового распорядка (</w:t>
      </w:r>
      <w:r>
        <w:rPr>
          <w:sz w:val="24"/>
          <w:szCs w:val="24"/>
        </w:rPr>
        <w:t>П</w:t>
      </w:r>
      <w:r w:rsidRPr="00B20EAF">
        <w:rPr>
          <w:sz w:val="24"/>
          <w:szCs w:val="24"/>
        </w:rPr>
        <w:t>риложение № 2 к коллективному договору).</w:t>
      </w:r>
    </w:p>
    <w:p w:rsidR="007931B6" w:rsidRDefault="007931B6" w:rsidP="007931B6">
      <w:pPr>
        <w:ind w:firstLine="709"/>
        <w:jc w:val="both"/>
        <w:rPr>
          <w:sz w:val="24"/>
          <w:szCs w:val="24"/>
        </w:rPr>
      </w:pPr>
      <w:r>
        <w:rPr>
          <w:sz w:val="24"/>
          <w:szCs w:val="24"/>
        </w:rPr>
        <w:t>На работах, где по условиям работы предоставление перерыва для отдыха и питания не возможно, работнику предоставляется возможность отдыха и приема пищи в рабочее время. Перечень таких работ, а также места для отдыха и приема пищи устанавливаются Правилами внутреннего трудового распорядка (Приложение №2 к коллективному договору).</w:t>
      </w:r>
    </w:p>
    <w:p w:rsidR="00031932" w:rsidRPr="00031932" w:rsidRDefault="007931B6" w:rsidP="00031932">
      <w:pPr>
        <w:numPr>
          <w:ilvl w:val="1"/>
          <w:numId w:val="7"/>
        </w:numPr>
        <w:tabs>
          <w:tab w:val="left" w:pos="993"/>
        </w:tabs>
        <w:spacing w:after="0" w:line="240" w:lineRule="auto"/>
        <w:ind w:left="0" w:firstLine="567"/>
        <w:jc w:val="both"/>
        <w:rPr>
          <w:sz w:val="24"/>
          <w:szCs w:val="24"/>
        </w:rPr>
      </w:pPr>
      <w:r>
        <w:rPr>
          <w:sz w:val="24"/>
          <w:szCs w:val="24"/>
        </w:rPr>
        <w:t>Ежегодный основной оплачиваемый отпуск предоставляется работникам продолжительностью 28 календарных дней.</w:t>
      </w:r>
    </w:p>
    <w:p w:rsidR="001B745A" w:rsidRDefault="00031932" w:rsidP="00031932">
      <w:pPr>
        <w:tabs>
          <w:tab w:val="left" w:pos="993"/>
        </w:tabs>
        <w:spacing w:after="0" w:line="240" w:lineRule="auto"/>
        <w:ind w:left="567"/>
        <w:jc w:val="both"/>
        <w:rPr>
          <w:sz w:val="24"/>
          <w:szCs w:val="24"/>
        </w:rPr>
      </w:pPr>
      <w:r>
        <w:rPr>
          <w:sz w:val="24"/>
          <w:szCs w:val="24"/>
        </w:rPr>
        <w:t xml:space="preserve">       </w:t>
      </w:r>
      <w:proofErr w:type="gramStart"/>
      <w:r>
        <w:rPr>
          <w:sz w:val="24"/>
          <w:szCs w:val="24"/>
        </w:rPr>
        <w:t>За работу в местностях, приравненных к районам Крайнего Севера, работникам предоставляется ежегодный дополнительны</w:t>
      </w:r>
      <w:r w:rsidR="001B745A">
        <w:rPr>
          <w:sz w:val="24"/>
          <w:szCs w:val="24"/>
        </w:rPr>
        <w:t>й опл</w:t>
      </w:r>
      <w:r>
        <w:rPr>
          <w:sz w:val="24"/>
          <w:szCs w:val="24"/>
        </w:rPr>
        <w:t xml:space="preserve">ачиваемый отпуск продолжительностью 16 календарных дней (статья 321 Трудового кодекса Российской Федерации.  </w:t>
      </w:r>
      <w:proofErr w:type="gramEnd"/>
    </w:p>
    <w:p w:rsidR="003541E0" w:rsidRDefault="003541E0" w:rsidP="003541E0">
      <w:pPr>
        <w:tabs>
          <w:tab w:val="left" w:pos="993"/>
        </w:tabs>
        <w:spacing w:after="0" w:line="240" w:lineRule="auto"/>
        <w:jc w:val="both"/>
        <w:rPr>
          <w:sz w:val="24"/>
          <w:szCs w:val="24"/>
        </w:rPr>
      </w:pPr>
      <w:r>
        <w:rPr>
          <w:sz w:val="24"/>
          <w:szCs w:val="24"/>
        </w:rPr>
        <w:t xml:space="preserve"> </w:t>
      </w:r>
    </w:p>
    <w:p w:rsidR="007931B6" w:rsidRDefault="007931B6" w:rsidP="007931B6">
      <w:pPr>
        <w:ind w:firstLine="709"/>
        <w:jc w:val="both"/>
        <w:rPr>
          <w:sz w:val="24"/>
          <w:szCs w:val="24"/>
        </w:rPr>
      </w:pPr>
      <w:r>
        <w:rPr>
          <w:sz w:val="24"/>
          <w:szCs w:val="24"/>
        </w:rPr>
        <w:t>Отпуск предоставляется с сохранением места работы (должности) и среднего заработка.</w:t>
      </w:r>
    </w:p>
    <w:p w:rsidR="007931B6" w:rsidRDefault="007931B6" w:rsidP="007931B6">
      <w:pPr>
        <w:ind w:firstLine="709"/>
        <w:jc w:val="both"/>
        <w:rPr>
          <w:sz w:val="24"/>
          <w:szCs w:val="24"/>
        </w:rPr>
      </w:pPr>
      <w:r>
        <w:rPr>
          <w:sz w:val="24"/>
          <w:szCs w:val="24"/>
        </w:rPr>
        <w:t xml:space="preserve">Перенесение ежегодного оплачиваемого отпуска допускается только в случаях, предусмотренных статьей 124 Трудового кодекса Российской Федерации.  </w:t>
      </w:r>
    </w:p>
    <w:p w:rsidR="007931B6" w:rsidRDefault="007931B6" w:rsidP="007931B6">
      <w:pPr>
        <w:numPr>
          <w:ilvl w:val="1"/>
          <w:numId w:val="7"/>
        </w:numPr>
        <w:tabs>
          <w:tab w:val="left" w:pos="993"/>
        </w:tabs>
        <w:spacing w:after="0" w:line="240" w:lineRule="auto"/>
        <w:ind w:left="0" w:firstLine="567"/>
        <w:jc w:val="both"/>
        <w:rPr>
          <w:sz w:val="24"/>
          <w:szCs w:val="24"/>
        </w:rPr>
      </w:pPr>
      <w:r>
        <w:rPr>
          <w:sz w:val="24"/>
          <w:szCs w:val="24"/>
        </w:rPr>
        <w:t>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w:t>
      </w:r>
    </w:p>
    <w:p w:rsidR="007931B6" w:rsidRDefault="007931B6" w:rsidP="007931B6">
      <w:pPr>
        <w:ind w:firstLine="709"/>
        <w:jc w:val="both"/>
        <w:rPr>
          <w:sz w:val="24"/>
          <w:szCs w:val="24"/>
        </w:rPr>
      </w:pPr>
      <w:proofErr w:type="gramStart"/>
      <w:r w:rsidRPr="00E54452">
        <w:rPr>
          <w:sz w:val="24"/>
          <w:szCs w:val="24"/>
        </w:rPr>
        <w:t>Перечень должностей работников, занятых на тяжелых работах, работах с вредными</w:t>
      </w:r>
      <w:r>
        <w:rPr>
          <w:sz w:val="24"/>
          <w:szCs w:val="24"/>
        </w:rPr>
        <w:t xml:space="preserve"> и (или) опасными и иными особыми условиями труда, которым предоставляется ежегодный дополнительный оплачиваемый отпуск и его продолжительность </w:t>
      </w:r>
      <w:r w:rsidRPr="005945F6">
        <w:rPr>
          <w:sz w:val="24"/>
          <w:szCs w:val="24"/>
        </w:rPr>
        <w:t>утверждается Приказом директора Учреждения на основании Постановления Государственного комитета Совета Министров СССР по вопросам труда и заработной платы Президиума Всесоюзного центрального совета Профессиональных союзов № 298П-22 от 25.10.1974</w:t>
      </w:r>
      <w:r>
        <w:rPr>
          <w:sz w:val="24"/>
          <w:szCs w:val="24"/>
        </w:rPr>
        <w:t xml:space="preserve"> (Приложение № 6 к коллективному договору)</w:t>
      </w:r>
      <w:r w:rsidRPr="005945F6">
        <w:rPr>
          <w:sz w:val="24"/>
          <w:szCs w:val="24"/>
        </w:rPr>
        <w:t>.</w:t>
      </w:r>
      <w:proofErr w:type="gramEnd"/>
    </w:p>
    <w:p w:rsidR="007931B6" w:rsidRDefault="007931B6" w:rsidP="007931B6">
      <w:pPr>
        <w:ind w:firstLine="709"/>
        <w:jc w:val="both"/>
        <w:rPr>
          <w:sz w:val="24"/>
          <w:szCs w:val="24"/>
        </w:rPr>
      </w:pPr>
      <w:r>
        <w:rPr>
          <w:sz w:val="24"/>
          <w:szCs w:val="24"/>
        </w:rPr>
        <w:lastRenderedPageBreak/>
        <w:t>Руководителю, его заместителю, главному бухгалтеру, на основании Постановления Администрации Томской области от 14.03.2003 №8а «О порядке и условиях предоставления ежегодного дополнительного оплачиваемого отпуска работникам с ненормированным рабочим днем в организациях, финансируемых за счет средств областного бюджета», предоставляется дополнительный оплачиваемый отпуск за ненормированный рабочий день (Приложение № 6 к коллективному договору).</w:t>
      </w:r>
    </w:p>
    <w:p w:rsidR="007931B6" w:rsidRDefault="007931B6" w:rsidP="007931B6">
      <w:pPr>
        <w:ind w:firstLine="709"/>
        <w:jc w:val="both"/>
        <w:rPr>
          <w:sz w:val="24"/>
          <w:szCs w:val="24"/>
        </w:rPr>
      </w:pPr>
      <w:r>
        <w:rPr>
          <w:sz w:val="24"/>
          <w:szCs w:val="24"/>
        </w:rPr>
        <w:t>Оплата дополнительных отпусков производится из средств Учреждения, предусмотренных на оплату труда на текущий финансовый год.</w:t>
      </w:r>
    </w:p>
    <w:p w:rsidR="007931B6" w:rsidRDefault="007931B6" w:rsidP="007931B6">
      <w:pPr>
        <w:numPr>
          <w:ilvl w:val="1"/>
          <w:numId w:val="7"/>
        </w:numPr>
        <w:tabs>
          <w:tab w:val="left" w:pos="1134"/>
        </w:tabs>
        <w:spacing w:after="0" w:line="240" w:lineRule="auto"/>
        <w:ind w:left="0" w:firstLine="567"/>
        <w:jc w:val="both"/>
        <w:rPr>
          <w:sz w:val="24"/>
          <w:szCs w:val="24"/>
        </w:rPr>
      </w:pPr>
      <w:r>
        <w:rPr>
          <w:sz w:val="24"/>
          <w:szCs w:val="24"/>
        </w:rPr>
        <w:t>Очередность предоставления оплачиваемых отпусков определяется ежегодно в соответствии с графиком отпусков, утвержденным работодателем с учетом мнения совета трудового коллектива не позднее, чем за две недели до наступления календарного года. О времени начала отпуска работник должен быть ознакомлен под роспись не позднее, чем за две недели до его начала.</w:t>
      </w:r>
    </w:p>
    <w:p w:rsidR="007931B6" w:rsidRPr="00197F12" w:rsidRDefault="007931B6" w:rsidP="007931B6">
      <w:pPr>
        <w:numPr>
          <w:ilvl w:val="1"/>
          <w:numId w:val="7"/>
        </w:numPr>
        <w:tabs>
          <w:tab w:val="left" w:pos="1134"/>
        </w:tabs>
        <w:spacing w:after="0" w:line="240" w:lineRule="auto"/>
        <w:ind w:left="0" w:firstLine="567"/>
        <w:jc w:val="both"/>
        <w:rPr>
          <w:sz w:val="24"/>
          <w:szCs w:val="24"/>
        </w:rPr>
      </w:pPr>
      <w:r w:rsidRPr="00197F12">
        <w:rPr>
          <w:sz w:val="24"/>
          <w:szCs w:val="24"/>
        </w:rPr>
        <w:t xml:space="preserve">Часть ежегодного оплачиваемого отпуска, превышающая 28 календарных дней, по письменному заявлению работника может быть заменена денежной компенсацией. 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превышающего 28 календарных дней, или любое количество этих дней из этой части.  </w:t>
      </w:r>
    </w:p>
    <w:p w:rsidR="007931B6" w:rsidRDefault="007931B6" w:rsidP="007931B6">
      <w:pPr>
        <w:ind w:firstLine="709"/>
        <w:jc w:val="both"/>
        <w:rPr>
          <w:sz w:val="24"/>
          <w:szCs w:val="24"/>
        </w:rPr>
      </w:pPr>
      <w:r>
        <w:rPr>
          <w:sz w:val="24"/>
          <w:szCs w:val="24"/>
        </w:rPr>
        <w:t>Не допускается замена денежной компенсацией ежегодного дополнительного оплачиваемого отпуска работникам, занятым на работах с вредными условиями труда, за работу в соответствующих условиях (за исключением выплаты денежной компенсации за неиспользованный отпуск при увольнении).</w:t>
      </w:r>
    </w:p>
    <w:p w:rsidR="007931B6" w:rsidRDefault="007931B6" w:rsidP="007931B6">
      <w:pPr>
        <w:ind w:firstLine="709"/>
        <w:jc w:val="both"/>
        <w:rPr>
          <w:sz w:val="24"/>
          <w:szCs w:val="24"/>
        </w:rPr>
      </w:pPr>
      <w:r>
        <w:rPr>
          <w:sz w:val="24"/>
          <w:szCs w:val="24"/>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7931B6" w:rsidRDefault="007931B6" w:rsidP="007931B6">
      <w:pPr>
        <w:ind w:firstLine="709"/>
        <w:jc w:val="both"/>
        <w:rPr>
          <w:sz w:val="24"/>
          <w:szCs w:val="24"/>
        </w:rPr>
      </w:pPr>
      <w:r>
        <w:rPr>
          <w:sz w:val="24"/>
          <w:szCs w:val="24"/>
        </w:rPr>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7931B6" w:rsidRDefault="007931B6" w:rsidP="007931B6">
      <w:pPr>
        <w:ind w:firstLine="709"/>
        <w:jc w:val="both"/>
        <w:rPr>
          <w:sz w:val="24"/>
          <w:szCs w:val="24"/>
        </w:rPr>
      </w:pPr>
      <w:r>
        <w:rPr>
          <w:sz w:val="24"/>
          <w:szCs w:val="24"/>
        </w:rPr>
        <w:t xml:space="preserve">Не допускается отзыв из отпуска работников в возрасте до восемнадцати лет, беременных женщин и работников, занятых на работах с вредными условиями труда.  </w:t>
      </w:r>
    </w:p>
    <w:p w:rsidR="007931B6" w:rsidRDefault="007931B6" w:rsidP="007931B6">
      <w:pPr>
        <w:numPr>
          <w:ilvl w:val="0"/>
          <w:numId w:val="7"/>
        </w:numPr>
        <w:tabs>
          <w:tab w:val="left" w:pos="284"/>
        </w:tabs>
        <w:spacing w:before="200" w:line="240" w:lineRule="auto"/>
        <w:ind w:left="0" w:firstLine="0"/>
        <w:jc w:val="center"/>
        <w:rPr>
          <w:b/>
          <w:sz w:val="24"/>
          <w:szCs w:val="24"/>
        </w:rPr>
      </w:pPr>
      <w:r>
        <w:rPr>
          <w:b/>
          <w:sz w:val="24"/>
          <w:szCs w:val="24"/>
        </w:rPr>
        <w:t>Оплата труда</w:t>
      </w:r>
    </w:p>
    <w:p w:rsidR="007931B6" w:rsidRDefault="007931B6" w:rsidP="007931B6">
      <w:pPr>
        <w:numPr>
          <w:ilvl w:val="1"/>
          <w:numId w:val="7"/>
        </w:numPr>
        <w:tabs>
          <w:tab w:val="left" w:pos="993"/>
        </w:tabs>
        <w:spacing w:after="0" w:line="240" w:lineRule="auto"/>
        <w:ind w:left="0" w:firstLine="567"/>
        <w:jc w:val="both"/>
        <w:rPr>
          <w:sz w:val="24"/>
          <w:szCs w:val="24"/>
        </w:rPr>
      </w:pPr>
      <w:proofErr w:type="gramStart"/>
      <w:r>
        <w:rPr>
          <w:sz w:val="24"/>
          <w:szCs w:val="24"/>
        </w:rPr>
        <w:t>Система оплаты труда в Учреждении установлена в соответствии с Положением об оплате труда работников областного государственно</w:t>
      </w:r>
      <w:r w:rsidR="00015E6C">
        <w:rPr>
          <w:sz w:val="24"/>
          <w:szCs w:val="24"/>
        </w:rPr>
        <w:t>го бюджетного учреждения «Парбиг</w:t>
      </w:r>
      <w:r>
        <w:rPr>
          <w:sz w:val="24"/>
          <w:szCs w:val="24"/>
        </w:rPr>
        <w:t xml:space="preserve">ский </w:t>
      </w:r>
      <w:r w:rsidR="00015E6C">
        <w:rPr>
          <w:sz w:val="24"/>
          <w:szCs w:val="24"/>
        </w:rPr>
        <w:t>Д</w:t>
      </w:r>
      <w:r>
        <w:rPr>
          <w:sz w:val="24"/>
          <w:szCs w:val="24"/>
        </w:rPr>
        <w:t xml:space="preserve">ом для </w:t>
      </w:r>
      <w:r w:rsidR="00015E6C">
        <w:rPr>
          <w:sz w:val="24"/>
          <w:szCs w:val="24"/>
        </w:rPr>
        <w:t xml:space="preserve">одиноких и </w:t>
      </w:r>
      <w:r>
        <w:rPr>
          <w:sz w:val="24"/>
          <w:szCs w:val="24"/>
        </w:rPr>
        <w:t xml:space="preserve">престарелых </w:t>
      </w:r>
      <w:r w:rsidR="00015E6C">
        <w:rPr>
          <w:sz w:val="24"/>
          <w:szCs w:val="24"/>
        </w:rPr>
        <w:t>Бакчарского района</w:t>
      </w:r>
      <w:r>
        <w:rPr>
          <w:sz w:val="24"/>
          <w:szCs w:val="24"/>
        </w:rPr>
        <w:t>» (далее по тексту – Положение) (Приложение №1 к коллективному договору), разработанного в соответствии с Трудовым кодексом Российской Федерации, постановлением Администрации Томской области от 27.04.2009 №80а «Об утверждении размеров окладов (должностных окладов) и надбавок стимулирующего характера</w:t>
      </w:r>
      <w:proofErr w:type="gramEnd"/>
      <w:r>
        <w:rPr>
          <w:sz w:val="24"/>
          <w:szCs w:val="24"/>
        </w:rPr>
        <w:t xml:space="preserve"> </w:t>
      </w:r>
      <w:proofErr w:type="gramStart"/>
      <w:r>
        <w:rPr>
          <w:sz w:val="24"/>
          <w:szCs w:val="24"/>
        </w:rPr>
        <w:t xml:space="preserve">по общеотраслевым должностям руководителей, специалистов, служащих и общеотраслевым профессиям рабочих областных </w:t>
      </w:r>
      <w:r>
        <w:rPr>
          <w:sz w:val="24"/>
          <w:szCs w:val="24"/>
        </w:rPr>
        <w:lastRenderedPageBreak/>
        <w:t>государственных учреждений», положением о системе оплаты труда работников учреждений, находящихся в ведении Департамента социальной защиты населения Томской области, утвержденным постановлением Администрации Томской области от 29.10.2009 № 171а и иными нормативными правовыми актами Российской Федерации,   которое включает в себя:</w:t>
      </w:r>
      <w:proofErr w:type="gramEnd"/>
    </w:p>
    <w:p w:rsidR="007931B6" w:rsidRDefault="007931B6" w:rsidP="007931B6">
      <w:pPr>
        <w:numPr>
          <w:ilvl w:val="0"/>
          <w:numId w:val="9"/>
        </w:numPr>
        <w:spacing w:after="0" w:line="240" w:lineRule="auto"/>
        <w:jc w:val="both"/>
        <w:rPr>
          <w:sz w:val="24"/>
          <w:szCs w:val="24"/>
        </w:rPr>
      </w:pPr>
      <w:r>
        <w:rPr>
          <w:sz w:val="24"/>
          <w:szCs w:val="24"/>
        </w:rPr>
        <w:t xml:space="preserve">оклады (должностные оклады), ставки заработной платы работников </w:t>
      </w:r>
      <w:r w:rsidRPr="00E561F6">
        <w:t>по профессиональным квалификационным группам в соответствии с Единым тарифно-квалификационным справочником</w:t>
      </w:r>
      <w:r>
        <w:rPr>
          <w:sz w:val="24"/>
          <w:szCs w:val="24"/>
        </w:rPr>
        <w:t xml:space="preserve"> в соответствии с разделом два Положения;</w:t>
      </w:r>
    </w:p>
    <w:p w:rsidR="007931B6" w:rsidRDefault="007931B6" w:rsidP="007931B6">
      <w:pPr>
        <w:numPr>
          <w:ilvl w:val="0"/>
          <w:numId w:val="9"/>
        </w:numPr>
        <w:spacing w:after="0" w:line="240" w:lineRule="auto"/>
        <w:jc w:val="both"/>
        <w:rPr>
          <w:sz w:val="24"/>
          <w:szCs w:val="24"/>
        </w:rPr>
      </w:pPr>
      <w:proofErr w:type="gramStart"/>
      <w:r>
        <w:rPr>
          <w:sz w:val="24"/>
          <w:szCs w:val="24"/>
        </w:rPr>
        <w:t>выплаты компенсационного характера к должностным окладам, ставкам заработной платы, в том числе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 за работу в особых климатических условиях (районный коэффициент  и процентная надбавка)  и</w:t>
      </w:r>
      <w:proofErr w:type="gramEnd"/>
      <w:r>
        <w:rPr>
          <w:sz w:val="24"/>
          <w:szCs w:val="24"/>
        </w:rPr>
        <w:t xml:space="preserve"> иные выплаты компенсационного характера (доплаты за работу, не входящую в круг основных обязанностей работника) в соответствии с разделом </w:t>
      </w:r>
      <w:r w:rsidRPr="007148C3">
        <w:rPr>
          <w:sz w:val="24"/>
          <w:szCs w:val="24"/>
        </w:rPr>
        <w:t>три</w:t>
      </w:r>
      <w:r w:rsidRPr="00F50724">
        <w:rPr>
          <w:b/>
          <w:sz w:val="24"/>
          <w:szCs w:val="24"/>
        </w:rPr>
        <w:t xml:space="preserve"> </w:t>
      </w:r>
      <w:r>
        <w:rPr>
          <w:sz w:val="24"/>
          <w:szCs w:val="24"/>
        </w:rPr>
        <w:t>Положения;</w:t>
      </w:r>
    </w:p>
    <w:p w:rsidR="007931B6" w:rsidRDefault="007931B6" w:rsidP="007931B6">
      <w:pPr>
        <w:numPr>
          <w:ilvl w:val="0"/>
          <w:numId w:val="9"/>
        </w:numPr>
        <w:spacing w:after="0" w:line="240" w:lineRule="auto"/>
        <w:jc w:val="both"/>
        <w:rPr>
          <w:sz w:val="24"/>
          <w:szCs w:val="24"/>
        </w:rPr>
      </w:pPr>
      <w:r>
        <w:rPr>
          <w:sz w:val="24"/>
          <w:szCs w:val="24"/>
        </w:rPr>
        <w:t>выплаты стимулирующего характера (надбавки за квалификационные категории медицинских работников; надбавки за качество выполняемых работ; надбавки за выслугу лет) премии и иные поощрительные выплаты к должностным окладам, ставкам заработной платы в соответствии с разделом четыре Положения.</w:t>
      </w:r>
    </w:p>
    <w:p w:rsidR="007931B6" w:rsidRPr="00852C86" w:rsidRDefault="007931B6" w:rsidP="007931B6">
      <w:pPr>
        <w:numPr>
          <w:ilvl w:val="1"/>
          <w:numId w:val="7"/>
        </w:numPr>
        <w:tabs>
          <w:tab w:val="left" w:pos="993"/>
        </w:tabs>
        <w:spacing w:after="0" w:line="240" w:lineRule="auto"/>
        <w:ind w:left="0" w:firstLine="567"/>
        <w:jc w:val="both"/>
        <w:rPr>
          <w:sz w:val="24"/>
          <w:szCs w:val="24"/>
        </w:rPr>
      </w:pPr>
      <w:r>
        <w:rPr>
          <w:sz w:val="24"/>
          <w:szCs w:val="24"/>
        </w:rPr>
        <w:t>О</w:t>
      </w:r>
      <w:r w:rsidRPr="00852C86">
        <w:rPr>
          <w:sz w:val="24"/>
          <w:szCs w:val="24"/>
        </w:rPr>
        <w:t>плат</w:t>
      </w:r>
      <w:r>
        <w:rPr>
          <w:sz w:val="24"/>
          <w:szCs w:val="24"/>
        </w:rPr>
        <w:t>а</w:t>
      </w:r>
      <w:r w:rsidRPr="00852C86">
        <w:rPr>
          <w:sz w:val="24"/>
          <w:szCs w:val="24"/>
        </w:rPr>
        <w:t xml:space="preserve"> труда работников </w:t>
      </w:r>
      <w:r>
        <w:rPr>
          <w:sz w:val="24"/>
          <w:szCs w:val="24"/>
        </w:rPr>
        <w:t xml:space="preserve">осуществляется </w:t>
      </w:r>
      <w:r w:rsidRPr="00852C86">
        <w:rPr>
          <w:sz w:val="24"/>
          <w:szCs w:val="24"/>
        </w:rPr>
        <w:t xml:space="preserve">на уровне не ниже минимального </w:t>
      </w:r>
      <w:proofErr w:type="gramStart"/>
      <w:r w:rsidRPr="00852C86">
        <w:rPr>
          <w:sz w:val="24"/>
          <w:szCs w:val="24"/>
        </w:rPr>
        <w:t>размера оплаты труда</w:t>
      </w:r>
      <w:proofErr w:type="gramEnd"/>
      <w:r w:rsidRPr="00852C86">
        <w:rPr>
          <w:sz w:val="24"/>
          <w:szCs w:val="24"/>
        </w:rPr>
        <w:t>, установленного Федеральным законом от 19.06.2000 № 82-ФЗ «О минимальном размере оплаты труда».</w:t>
      </w:r>
    </w:p>
    <w:p w:rsidR="007931B6" w:rsidRDefault="007931B6" w:rsidP="007931B6">
      <w:pPr>
        <w:ind w:firstLine="709"/>
        <w:jc w:val="both"/>
        <w:rPr>
          <w:sz w:val="24"/>
          <w:szCs w:val="24"/>
        </w:rPr>
      </w:pPr>
      <w:r w:rsidRPr="00852C86">
        <w:rPr>
          <w:sz w:val="24"/>
          <w:szCs w:val="24"/>
        </w:rPr>
        <w:t xml:space="preserve">При принятии в субъекте Российской Федерации в соответствии со статьей 133.1 Трудового кодекса Российской Федерации </w:t>
      </w:r>
      <w:r>
        <w:rPr>
          <w:sz w:val="24"/>
          <w:szCs w:val="24"/>
        </w:rPr>
        <w:t xml:space="preserve">Регионального </w:t>
      </w:r>
      <w:r w:rsidRPr="00852C86">
        <w:rPr>
          <w:sz w:val="24"/>
          <w:szCs w:val="24"/>
        </w:rPr>
        <w:t>соглашения о минимальной заработной плате, при установлении размера минимальной</w:t>
      </w:r>
      <w:r>
        <w:rPr>
          <w:sz w:val="24"/>
          <w:szCs w:val="24"/>
        </w:rPr>
        <w:t xml:space="preserve"> заработной платы руководствоваться указанным региональным соглашением.</w:t>
      </w:r>
    </w:p>
    <w:p w:rsidR="007931B6" w:rsidRDefault="007931B6" w:rsidP="007931B6">
      <w:pPr>
        <w:ind w:firstLine="709"/>
        <w:jc w:val="both"/>
        <w:rPr>
          <w:sz w:val="24"/>
          <w:szCs w:val="24"/>
        </w:rPr>
      </w:pPr>
      <w:proofErr w:type="gramStart"/>
      <w:r>
        <w:rPr>
          <w:sz w:val="24"/>
          <w:szCs w:val="24"/>
        </w:rPr>
        <w:t>Доплаты работникам Учреждения до доведения уровня начисления заработной платы до минимальной производятся в твердой сумме на основании приказа директора.</w:t>
      </w:r>
      <w:proofErr w:type="gramEnd"/>
    </w:p>
    <w:p w:rsidR="007931B6" w:rsidRDefault="007931B6" w:rsidP="007931B6">
      <w:pPr>
        <w:numPr>
          <w:ilvl w:val="1"/>
          <w:numId w:val="7"/>
        </w:numPr>
        <w:tabs>
          <w:tab w:val="left" w:pos="993"/>
        </w:tabs>
        <w:spacing w:after="0" w:line="240" w:lineRule="auto"/>
        <w:ind w:left="0" w:firstLine="567"/>
        <w:jc w:val="both"/>
        <w:rPr>
          <w:sz w:val="24"/>
          <w:szCs w:val="24"/>
        </w:rPr>
      </w:pPr>
      <w:r>
        <w:rPr>
          <w:sz w:val="24"/>
          <w:szCs w:val="24"/>
        </w:rPr>
        <w:t>Оплата труда руководителя, заместителя и главного бухгалтера Учреждения осуществляется в соответствии с постановлением Администрации Томской области от 08.08.2012 г. № 303а «</w:t>
      </w:r>
      <w:r w:rsidRPr="00160275">
        <w:rPr>
          <w:sz w:val="24"/>
          <w:szCs w:val="24"/>
        </w:rPr>
        <w:t>О системе оплаты труда руководителей, их заместителей и главных бухгалтеров областных государственных автономных, казенных и бюджетных учреждений</w:t>
      </w:r>
      <w:r>
        <w:rPr>
          <w:sz w:val="24"/>
          <w:szCs w:val="24"/>
        </w:rPr>
        <w:t>».</w:t>
      </w:r>
    </w:p>
    <w:p w:rsidR="007931B6" w:rsidRDefault="007931B6" w:rsidP="007931B6">
      <w:pPr>
        <w:numPr>
          <w:ilvl w:val="1"/>
          <w:numId w:val="7"/>
        </w:numPr>
        <w:tabs>
          <w:tab w:val="left" w:pos="993"/>
        </w:tabs>
        <w:spacing w:after="0" w:line="240" w:lineRule="auto"/>
        <w:ind w:left="0" w:firstLine="567"/>
        <w:jc w:val="both"/>
        <w:rPr>
          <w:sz w:val="24"/>
          <w:szCs w:val="24"/>
        </w:rPr>
      </w:pPr>
      <w:r w:rsidRPr="003A223F">
        <w:rPr>
          <w:sz w:val="24"/>
          <w:szCs w:val="24"/>
        </w:rPr>
        <w:t>Обеспечение расходов на выплату заработной платы осуществляется на основании доведенных лимитов от выполнения государственного задания в соответствии с планом финансово-хозяйственной деятельности.</w:t>
      </w:r>
    </w:p>
    <w:p w:rsidR="007931B6" w:rsidRDefault="007931B6" w:rsidP="007931B6">
      <w:pPr>
        <w:numPr>
          <w:ilvl w:val="1"/>
          <w:numId w:val="7"/>
        </w:numPr>
        <w:tabs>
          <w:tab w:val="left" w:pos="993"/>
        </w:tabs>
        <w:spacing w:after="0" w:line="240" w:lineRule="auto"/>
        <w:ind w:left="0" w:firstLine="567"/>
        <w:jc w:val="both"/>
        <w:rPr>
          <w:sz w:val="24"/>
          <w:szCs w:val="24"/>
        </w:rPr>
      </w:pPr>
      <w:r w:rsidRPr="003A223F">
        <w:rPr>
          <w:sz w:val="24"/>
          <w:szCs w:val="24"/>
        </w:rPr>
        <w:t>Выплата заработной платы производится 2 раза в месяц: аванс не позднее 22 числа текущего месяца; окончательный расчет не позднее 07 числа месяца, следующего за расчетным месяцем.</w:t>
      </w:r>
    </w:p>
    <w:p w:rsidR="007931B6" w:rsidRDefault="007931B6" w:rsidP="007931B6">
      <w:pPr>
        <w:numPr>
          <w:ilvl w:val="1"/>
          <w:numId w:val="7"/>
        </w:numPr>
        <w:tabs>
          <w:tab w:val="left" w:pos="993"/>
        </w:tabs>
        <w:spacing w:after="0" w:line="240" w:lineRule="auto"/>
        <w:ind w:left="0" w:firstLine="567"/>
        <w:jc w:val="both"/>
        <w:rPr>
          <w:sz w:val="24"/>
          <w:szCs w:val="24"/>
        </w:rPr>
      </w:pPr>
      <w:r w:rsidRPr="003A223F">
        <w:rPr>
          <w:sz w:val="24"/>
          <w:szCs w:val="24"/>
        </w:rPr>
        <w:t xml:space="preserve">Выплата заработной платы Работнику производится путем перевода заработной платы на банковские карты, оформленные работникам с учетом их желания за счет средств Работодателя на основании Договора со Сбербанком России о выдаче и </w:t>
      </w:r>
      <w:r w:rsidRPr="003A223F">
        <w:rPr>
          <w:sz w:val="24"/>
          <w:szCs w:val="24"/>
        </w:rPr>
        <w:lastRenderedPageBreak/>
        <w:t>обслуживании банковских карт для работников Учреждения. Договор банковского счета заключается Работодателем в интересах Работников.</w:t>
      </w:r>
    </w:p>
    <w:p w:rsidR="007931B6" w:rsidRDefault="007931B6" w:rsidP="007931B6">
      <w:pPr>
        <w:numPr>
          <w:ilvl w:val="1"/>
          <w:numId w:val="7"/>
        </w:numPr>
        <w:tabs>
          <w:tab w:val="left" w:pos="993"/>
        </w:tabs>
        <w:spacing w:after="0" w:line="240" w:lineRule="auto"/>
        <w:ind w:left="0" w:firstLine="567"/>
        <w:jc w:val="both"/>
        <w:rPr>
          <w:sz w:val="24"/>
          <w:szCs w:val="24"/>
        </w:rPr>
      </w:pPr>
      <w:r w:rsidRPr="003A223F">
        <w:rPr>
          <w:sz w:val="24"/>
          <w:szCs w:val="24"/>
        </w:rPr>
        <w:t>Расчет при убытии в ежегодный основной оплачиваемый отпуск производится не позднее, чем за три дня до начала отпуска.</w:t>
      </w:r>
    </w:p>
    <w:p w:rsidR="007931B6" w:rsidRDefault="007931B6" w:rsidP="007931B6">
      <w:pPr>
        <w:numPr>
          <w:ilvl w:val="1"/>
          <w:numId w:val="7"/>
        </w:numPr>
        <w:tabs>
          <w:tab w:val="left" w:pos="993"/>
        </w:tabs>
        <w:spacing w:after="0" w:line="240" w:lineRule="auto"/>
        <w:ind w:left="0" w:firstLine="567"/>
        <w:jc w:val="both"/>
        <w:rPr>
          <w:sz w:val="24"/>
          <w:szCs w:val="24"/>
        </w:rPr>
      </w:pPr>
      <w:r w:rsidRPr="003A223F">
        <w:rPr>
          <w:sz w:val="24"/>
          <w:szCs w:val="24"/>
        </w:rPr>
        <w:t>При прекращении трудового договора выплаты всех сумм, причитающихся работнику от работодателя, производятся в день увольнения.</w:t>
      </w:r>
    </w:p>
    <w:p w:rsidR="007931B6" w:rsidRDefault="007931B6" w:rsidP="007931B6">
      <w:pPr>
        <w:numPr>
          <w:ilvl w:val="1"/>
          <w:numId w:val="7"/>
        </w:numPr>
        <w:tabs>
          <w:tab w:val="left" w:pos="993"/>
        </w:tabs>
        <w:spacing w:after="0" w:line="240" w:lineRule="auto"/>
        <w:ind w:left="0" w:firstLine="567"/>
        <w:jc w:val="both"/>
        <w:rPr>
          <w:sz w:val="24"/>
          <w:szCs w:val="24"/>
        </w:rPr>
      </w:pPr>
      <w:r w:rsidRPr="003A223F">
        <w:rPr>
          <w:sz w:val="24"/>
          <w:szCs w:val="24"/>
        </w:rPr>
        <w:t>При расторжении трудового договора в связи с ликвидацией организации (п.1ст.81 ТК РФ) либо сокращением численности или штата работников организации (п.2ст.81 ТК РФ) увольняемому работнику выплачивается выходное пособие согласно законодательству РФ.</w:t>
      </w:r>
    </w:p>
    <w:p w:rsidR="007931B6" w:rsidRDefault="007931B6" w:rsidP="007931B6">
      <w:pPr>
        <w:numPr>
          <w:ilvl w:val="1"/>
          <w:numId w:val="7"/>
        </w:numPr>
        <w:tabs>
          <w:tab w:val="left" w:pos="1134"/>
        </w:tabs>
        <w:spacing w:after="0" w:line="240" w:lineRule="auto"/>
        <w:ind w:left="0" w:firstLine="567"/>
        <w:jc w:val="both"/>
        <w:rPr>
          <w:sz w:val="24"/>
          <w:szCs w:val="24"/>
        </w:rPr>
      </w:pPr>
      <w:r w:rsidRPr="003A223F">
        <w:rPr>
          <w:sz w:val="24"/>
          <w:szCs w:val="24"/>
        </w:rPr>
        <w:t>При временной нетрудоспособности работнику выплачивается пособие по временной нетрудоспособности согласно законодательству РФ.</w:t>
      </w:r>
    </w:p>
    <w:p w:rsidR="007931B6" w:rsidRDefault="007931B6" w:rsidP="007931B6">
      <w:pPr>
        <w:numPr>
          <w:ilvl w:val="1"/>
          <w:numId w:val="7"/>
        </w:numPr>
        <w:tabs>
          <w:tab w:val="left" w:pos="1134"/>
        </w:tabs>
        <w:spacing w:after="0" w:line="240" w:lineRule="auto"/>
        <w:ind w:left="0" w:firstLine="567"/>
        <w:jc w:val="both"/>
        <w:rPr>
          <w:sz w:val="24"/>
          <w:szCs w:val="24"/>
        </w:rPr>
      </w:pPr>
      <w:r w:rsidRPr="003A223F">
        <w:rPr>
          <w:sz w:val="24"/>
          <w:szCs w:val="24"/>
        </w:rPr>
        <w:t xml:space="preserve">У лиц, работающих по совместительству, а также на условиях неполного рабочего времени, оплата труда должна быть не ниже минимального </w:t>
      </w:r>
      <w:proofErr w:type="gramStart"/>
      <w:r w:rsidRPr="003A223F">
        <w:rPr>
          <w:sz w:val="24"/>
          <w:szCs w:val="24"/>
        </w:rPr>
        <w:t>размера оплаты труда</w:t>
      </w:r>
      <w:proofErr w:type="gramEnd"/>
      <w:r w:rsidRPr="003A223F">
        <w:rPr>
          <w:sz w:val="24"/>
          <w:szCs w:val="24"/>
        </w:rPr>
        <w:t>, исчисляемого пропорционально отработанному времени.</w:t>
      </w:r>
    </w:p>
    <w:p w:rsidR="007931B6" w:rsidRDefault="007931B6" w:rsidP="007931B6">
      <w:pPr>
        <w:numPr>
          <w:ilvl w:val="1"/>
          <w:numId w:val="7"/>
        </w:numPr>
        <w:tabs>
          <w:tab w:val="left" w:pos="1134"/>
        </w:tabs>
        <w:spacing w:after="0" w:line="240" w:lineRule="auto"/>
        <w:ind w:left="0" w:firstLine="567"/>
        <w:jc w:val="both"/>
        <w:rPr>
          <w:sz w:val="24"/>
          <w:szCs w:val="24"/>
        </w:rPr>
      </w:pPr>
      <w:r w:rsidRPr="003A223F">
        <w:rPr>
          <w:sz w:val="24"/>
          <w:szCs w:val="24"/>
        </w:rPr>
        <w:t>Доплата за работу в ночное время устанавливается в размере 20 % часовой тарифа ставки заработной платы (должностного оклада). Ночной сменой считается, если не менее 50% ее продолжительности приходится на ночное время (с 22.00 до 6.00).</w:t>
      </w:r>
    </w:p>
    <w:p w:rsidR="007931B6" w:rsidRDefault="007931B6" w:rsidP="007931B6">
      <w:pPr>
        <w:numPr>
          <w:ilvl w:val="1"/>
          <w:numId w:val="7"/>
        </w:numPr>
        <w:tabs>
          <w:tab w:val="left" w:pos="1134"/>
        </w:tabs>
        <w:spacing w:after="0" w:line="240" w:lineRule="auto"/>
        <w:ind w:left="0" w:firstLine="567"/>
        <w:jc w:val="both"/>
        <w:rPr>
          <w:sz w:val="24"/>
          <w:szCs w:val="24"/>
        </w:rPr>
      </w:pPr>
      <w:r w:rsidRPr="003A223F">
        <w:rPr>
          <w:sz w:val="24"/>
          <w:szCs w:val="24"/>
        </w:rPr>
        <w:t>Работа в выходной или нерабочий праздничный день оплачивается в двойном размере. 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7931B6" w:rsidRPr="003A223F" w:rsidRDefault="007931B6" w:rsidP="007931B6">
      <w:pPr>
        <w:numPr>
          <w:ilvl w:val="1"/>
          <w:numId w:val="7"/>
        </w:numPr>
        <w:tabs>
          <w:tab w:val="left" w:pos="1134"/>
        </w:tabs>
        <w:spacing w:after="0" w:line="240" w:lineRule="auto"/>
        <w:ind w:left="0" w:firstLine="567"/>
        <w:jc w:val="both"/>
        <w:rPr>
          <w:sz w:val="24"/>
          <w:szCs w:val="24"/>
        </w:rPr>
      </w:pPr>
      <w:r w:rsidRPr="003A223F">
        <w:rPr>
          <w:sz w:val="24"/>
          <w:szCs w:val="24"/>
        </w:rPr>
        <w:t xml:space="preserve">Сверхурочная работа оплачивается в двойном размере.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w:t>
      </w:r>
    </w:p>
    <w:p w:rsidR="007931B6" w:rsidRDefault="007931B6" w:rsidP="007931B6">
      <w:pPr>
        <w:pStyle w:val="a5"/>
        <w:numPr>
          <w:ilvl w:val="0"/>
          <w:numId w:val="7"/>
        </w:numPr>
        <w:tabs>
          <w:tab w:val="left" w:pos="284"/>
        </w:tabs>
        <w:spacing w:before="200" w:after="200"/>
        <w:ind w:left="0" w:firstLine="0"/>
        <w:jc w:val="center"/>
        <w:rPr>
          <w:b/>
        </w:rPr>
      </w:pPr>
      <w:r>
        <w:rPr>
          <w:b/>
        </w:rPr>
        <w:t>Условия и охрана труда работников</w:t>
      </w:r>
    </w:p>
    <w:p w:rsidR="007931B6" w:rsidRDefault="007931B6" w:rsidP="007931B6">
      <w:pPr>
        <w:pStyle w:val="a5"/>
        <w:ind w:firstLine="709"/>
      </w:pPr>
      <w:r>
        <w:t>С целью обеспечения безопасных условий труда работодатель обязан обеспечить:</w:t>
      </w:r>
    </w:p>
    <w:p w:rsidR="007931B6" w:rsidRDefault="007931B6" w:rsidP="007931B6">
      <w:pPr>
        <w:pStyle w:val="a5"/>
        <w:numPr>
          <w:ilvl w:val="1"/>
          <w:numId w:val="7"/>
        </w:numPr>
        <w:tabs>
          <w:tab w:val="left" w:pos="993"/>
        </w:tabs>
        <w:ind w:left="0" w:firstLine="567"/>
      </w:pPr>
      <w: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7931B6" w:rsidRDefault="007931B6" w:rsidP="007931B6">
      <w:pPr>
        <w:pStyle w:val="a5"/>
        <w:numPr>
          <w:ilvl w:val="1"/>
          <w:numId w:val="7"/>
        </w:numPr>
        <w:tabs>
          <w:tab w:val="left" w:pos="993"/>
        </w:tabs>
        <w:ind w:left="0" w:firstLine="567"/>
      </w:pPr>
      <w:r>
        <w:t>Соответствующие требованиям охраны труда условия труда на каждом рабочем месте.</w:t>
      </w:r>
    </w:p>
    <w:p w:rsidR="007931B6" w:rsidRDefault="007931B6" w:rsidP="007931B6">
      <w:pPr>
        <w:pStyle w:val="a5"/>
        <w:numPr>
          <w:ilvl w:val="1"/>
          <w:numId w:val="7"/>
        </w:numPr>
        <w:tabs>
          <w:tab w:val="left" w:pos="993"/>
        </w:tabs>
        <w:ind w:left="0" w:firstLine="567"/>
      </w:pPr>
      <w: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7931B6" w:rsidRDefault="007931B6" w:rsidP="007931B6">
      <w:pPr>
        <w:pStyle w:val="a5"/>
        <w:numPr>
          <w:ilvl w:val="1"/>
          <w:numId w:val="7"/>
        </w:numPr>
        <w:tabs>
          <w:tab w:val="left" w:pos="993"/>
        </w:tabs>
        <w:ind w:left="0" w:firstLine="567"/>
      </w:pPr>
      <w:proofErr w:type="gramStart"/>
      <w:r>
        <w:t>Приобретение, выдачу, хранение, стирку, сушку, ремонт и замену за счет средств Учреждения специальной одежды, специальной обуви и других средств индивидуальной защиты, прошедших обязательную сертификацию или декларирование соответствия в установленном законодательством РФ о техническом регулировании порядке,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w:t>
      </w:r>
      <w:proofErr w:type="gramEnd"/>
      <w:r>
        <w:t xml:space="preserve"> или </w:t>
      </w:r>
      <w:proofErr w:type="gramStart"/>
      <w:r>
        <w:t>связанных</w:t>
      </w:r>
      <w:proofErr w:type="gramEnd"/>
      <w:r>
        <w:t xml:space="preserve"> с загрязнением (Приложение №4 к коллективному договору).</w:t>
      </w:r>
    </w:p>
    <w:p w:rsidR="007931B6" w:rsidRDefault="007931B6" w:rsidP="007931B6">
      <w:pPr>
        <w:pStyle w:val="a5"/>
        <w:numPr>
          <w:ilvl w:val="1"/>
          <w:numId w:val="7"/>
        </w:numPr>
        <w:tabs>
          <w:tab w:val="left" w:pos="993"/>
        </w:tabs>
        <w:ind w:left="0" w:firstLine="567"/>
      </w:pPr>
      <w:proofErr w:type="gramStart"/>
      <w:r>
        <w:t xml:space="preserve">Бесплатную выдачу работника смывающих и (или) обезвреживающих средств для защиты от имеющихся на рабочих местах вредных и (или) опасных производственных факторов, </w:t>
      </w:r>
      <w:r w:rsidRPr="00C46C1D">
        <w:t>особых температурных услови</w:t>
      </w:r>
      <w:r>
        <w:t xml:space="preserve">й, а также загрязнений, </w:t>
      </w:r>
      <w:r w:rsidRPr="00B35D96">
        <w:t xml:space="preserve">прошедших обязательную сертификацию или декларирование соответствия в установленном </w:t>
      </w:r>
      <w:r w:rsidRPr="00B35D96">
        <w:lastRenderedPageBreak/>
        <w:t xml:space="preserve">законодательством РФ о техническом регулировании порядке </w:t>
      </w:r>
      <w:r>
        <w:t>(Приложение №5 к коллективному договору).</w:t>
      </w:r>
      <w:proofErr w:type="gramEnd"/>
    </w:p>
    <w:p w:rsidR="007931B6" w:rsidRDefault="007931B6" w:rsidP="007931B6">
      <w:pPr>
        <w:pStyle w:val="a5"/>
        <w:numPr>
          <w:ilvl w:val="1"/>
          <w:numId w:val="7"/>
        </w:numPr>
        <w:tabs>
          <w:tab w:val="left" w:pos="993"/>
        </w:tabs>
        <w:ind w:left="0" w:firstLine="567"/>
      </w:pPr>
      <w:r>
        <w:t>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7931B6" w:rsidRDefault="007931B6" w:rsidP="007931B6">
      <w:pPr>
        <w:pStyle w:val="a5"/>
        <w:numPr>
          <w:ilvl w:val="1"/>
          <w:numId w:val="7"/>
        </w:numPr>
        <w:tabs>
          <w:tab w:val="left" w:pos="993"/>
        </w:tabs>
        <w:ind w:left="0" w:firstLine="567"/>
      </w:pPr>
      <w:r>
        <w:t>Обязательное социальное страхование работников от несчастных случаев на производстве и профессиональных заболеваний.</w:t>
      </w:r>
    </w:p>
    <w:p w:rsidR="007931B6" w:rsidRDefault="007931B6" w:rsidP="007931B6">
      <w:pPr>
        <w:pStyle w:val="a5"/>
        <w:numPr>
          <w:ilvl w:val="1"/>
          <w:numId w:val="7"/>
        </w:numPr>
        <w:tabs>
          <w:tab w:val="left" w:pos="993"/>
        </w:tabs>
        <w:ind w:left="0" w:firstLine="567"/>
      </w:pPr>
      <w:proofErr w:type="gramStart"/>
      <w:r>
        <w:t>Проведение за счет средств Учреждения обязательных периодических (в течение трудовой деятельности) медицинских осмотров (обследований), обязательных психиатрических освидетельствовании работников, внеочередных медицинских осмотров (обследований) работников по их просьбам в соответствии с медицинскими рекомендациями с сохранением за ними места работы (должности) и среднего заработка на время прохождения медицинских осмотров (обследований) (приложение №7 к коллективному договору).</w:t>
      </w:r>
      <w:proofErr w:type="gramEnd"/>
    </w:p>
    <w:p w:rsidR="007931B6" w:rsidRDefault="007931B6" w:rsidP="007931B6">
      <w:pPr>
        <w:pStyle w:val="a5"/>
        <w:numPr>
          <w:ilvl w:val="1"/>
          <w:numId w:val="7"/>
        </w:numPr>
        <w:tabs>
          <w:tab w:val="left" w:pos="993"/>
        </w:tabs>
        <w:ind w:left="0" w:firstLine="567"/>
      </w:pPr>
      <w:r>
        <w:t>Проводить специальную оценку условий труда в соответствии с законодательством о специальной оценке условий труда.</w:t>
      </w:r>
    </w:p>
    <w:p w:rsidR="007931B6" w:rsidRDefault="007931B6" w:rsidP="007931B6">
      <w:pPr>
        <w:pStyle w:val="a5"/>
        <w:numPr>
          <w:ilvl w:val="1"/>
          <w:numId w:val="7"/>
        </w:numPr>
        <w:tabs>
          <w:tab w:val="left" w:pos="1134"/>
        </w:tabs>
        <w:ind w:left="0" w:firstLine="567"/>
      </w:pPr>
      <w:r>
        <w:t>Недопущение работников к выполнению работ с вредными и (или) опасными условиями труда, а также работ, при выполнении которых обязательно проведение предварительных и периодических медицинских осмотров (обследований), без его прохождения и при общих медицинских противопоказаниях.</w:t>
      </w:r>
    </w:p>
    <w:p w:rsidR="007931B6" w:rsidRDefault="007931B6" w:rsidP="007931B6">
      <w:pPr>
        <w:pStyle w:val="a5"/>
        <w:numPr>
          <w:ilvl w:val="1"/>
          <w:numId w:val="7"/>
        </w:numPr>
        <w:tabs>
          <w:tab w:val="left" w:pos="1134"/>
        </w:tabs>
        <w:ind w:left="0" w:firstLine="567"/>
      </w:pPr>
      <w:r>
        <w:t>Бесплатную выдачу по установленным нормам молока или других равноценных пищевых продуктов работникам, занятым на работах с вредными условиями труда (Приложение №3 к коллективному договору).</w:t>
      </w:r>
    </w:p>
    <w:p w:rsidR="007931B6" w:rsidRDefault="007931B6" w:rsidP="007931B6">
      <w:pPr>
        <w:pStyle w:val="a5"/>
        <w:numPr>
          <w:ilvl w:val="1"/>
          <w:numId w:val="7"/>
        </w:numPr>
        <w:tabs>
          <w:tab w:val="left" w:pos="1134"/>
        </w:tabs>
        <w:ind w:left="0" w:firstLine="567"/>
      </w:pPr>
      <w:r>
        <w:t>Работники обязуются:</w:t>
      </w:r>
    </w:p>
    <w:p w:rsidR="007931B6" w:rsidRDefault="007931B6" w:rsidP="007931B6">
      <w:pPr>
        <w:pStyle w:val="a5"/>
        <w:numPr>
          <w:ilvl w:val="0"/>
          <w:numId w:val="10"/>
        </w:numPr>
      </w:pPr>
      <w:r>
        <w:t xml:space="preserve">соблюдать требования охраны труда. </w:t>
      </w:r>
    </w:p>
    <w:p w:rsidR="007931B6" w:rsidRDefault="007931B6" w:rsidP="007931B6">
      <w:pPr>
        <w:pStyle w:val="a5"/>
        <w:numPr>
          <w:ilvl w:val="0"/>
          <w:numId w:val="10"/>
        </w:numPr>
      </w:pPr>
      <w:r>
        <w:t>правильно применять средства индивидуальной и коллективной защиты.</w:t>
      </w:r>
    </w:p>
    <w:p w:rsidR="007931B6" w:rsidRDefault="007931B6" w:rsidP="007931B6">
      <w:pPr>
        <w:pStyle w:val="a5"/>
        <w:numPr>
          <w:ilvl w:val="0"/>
          <w:numId w:val="10"/>
        </w:numPr>
      </w:pPr>
      <w:r>
        <w:t xml:space="preserve">проходить обучение безопасным методам и приемам выполнения работ и оказанию первой </w:t>
      </w:r>
      <w:proofErr w:type="gramStart"/>
      <w:r>
        <w:t>помощи</w:t>
      </w:r>
      <w:proofErr w:type="gramEnd"/>
      <w:r>
        <w:t xml:space="preserve"> пострадавшим на производстве, инструктаж по охране труда, стажировку на рабочем месте, проверку знаний требований охраны труда. </w:t>
      </w:r>
    </w:p>
    <w:p w:rsidR="007931B6" w:rsidRDefault="007931B6" w:rsidP="007931B6">
      <w:pPr>
        <w:pStyle w:val="a5"/>
        <w:numPr>
          <w:ilvl w:val="0"/>
          <w:numId w:val="10"/>
        </w:numPr>
      </w:pPr>
      <w:r>
        <w:t xml:space="preserve">немедленно извещать своего непосредственного или вышестоящего руководителя о любой ситуации, угрожающей жизни или здоровью людей, о каждом несчастном случае, происшедшем на производстве, или об ухудшении состоянии своего здоровья, в том числе о проявлении признаков острого профессионального заболевания (отравления). </w:t>
      </w:r>
    </w:p>
    <w:p w:rsidR="007931B6" w:rsidRDefault="007931B6" w:rsidP="007931B6">
      <w:pPr>
        <w:pStyle w:val="a5"/>
        <w:numPr>
          <w:ilvl w:val="0"/>
          <w:numId w:val="10"/>
        </w:numPr>
      </w:pPr>
      <w:proofErr w:type="gramStart"/>
      <w:r>
        <w:t>проходить обязательные предварительные (при поступлении на работу за счет собственных средств) и периодические (в течение трудовой деятельности за счет средств Учреждения)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Трудовым кодексом Российской Федерации и иными федеральными законами.</w:t>
      </w:r>
      <w:proofErr w:type="gramEnd"/>
    </w:p>
    <w:p w:rsidR="007931B6" w:rsidRDefault="007931B6" w:rsidP="007931B6">
      <w:pPr>
        <w:pStyle w:val="a5"/>
        <w:numPr>
          <w:ilvl w:val="0"/>
          <w:numId w:val="7"/>
        </w:numPr>
        <w:tabs>
          <w:tab w:val="left" w:pos="284"/>
        </w:tabs>
        <w:spacing w:before="200" w:after="200"/>
        <w:ind w:left="0" w:firstLine="0"/>
        <w:jc w:val="center"/>
        <w:rPr>
          <w:b/>
        </w:rPr>
      </w:pPr>
      <w:r>
        <w:rPr>
          <w:b/>
        </w:rPr>
        <w:t>Социальные гарантии и льготы</w:t>
      </w:r>
    </w:p>
    <w:p w:rsidR="007931B6" w:rsidRDefault="007931B6" w:rsidP="007931B6">
      <w:pPr>
        <w:pStyle w:val="a5"/>
        <w:numPr>
          <w:ilvl w:val="1"/>
          <w:numId w:val="7"/>
        </w:numPr>
        <w:tabs>
          <w:tab w:val="left" w:pos="993"/>
        </w:tabs>
        <w:ind w:left="0" w:firstLine="567"/>
      </w:pPr>
      <w:r>
        <w:t>Работодатель, при наличии экономии фонда оплаты труда, вправе оказать материальную помощь работникам Учреждения по случаю смерти их близких родственников (к близким родственникам относятся: дети, супру</w:t>
      </w:r>
      <w:proofErr w:type="gramStart"/>
      <w:r>
        <w:t>г(</w:t>
      </w:r>
      <w:proofErr w:type="gramEnd"/>
      <w:r>
        <w:t xml:space="preserve">а)), на лечение работников Учреждения, а также в случае нахождения Работника Учреждения в трудной и (или) тяжелой жизненной ситуации (в частности, повреждение личного имущества Работника в результате пожара). </w:t>
      </w:r>
    </w:p>
    <w:p w:rsidR="007931B6" w:rsidRDefault="007931B6" w:rsidP="007931B6">
      <w:pPr>
        <w:pStyle w:val="a5"/>
        <w:ind w:firstLine="709"/>
      </w:pPr>
      <w:r>
        <w:t xml:space="preserve">Решение об оказании материальной помощи оформляется приказом директора Учреждения. </w:t>
      </w:r>
    </w:p>
    <w:p w:rsidR="007931B6" w:rsidRDefault="007931B6" w:rsidP="007931B6">
      <w:pPr>
        <w:pStyle w:val="a5"/>
        <w:spacing w:before="200" w:after="200"/>
        <w:jc w:val="center"/>
        <w:rPr>
          <w:b/>
        </w:rPr>
      </w:pPr>
      <w:r>
        <w:rPr>
          <w:b/>
        </w:rPr>
        <w:lastRenderedPageBreak/>
        <w:t>8. Заключительные положения</w:t>
      </w:r>
    </w:p>
    <w:p w:rsidR="007931B6" w:rsidRDefault="007931B6" w:rsidP="007931B6">
      <w:pPr>
        <w:pStyle w:val="a5"/>
        <w:numPr>
          <w:ilvl w:val="1"/>
          <w:numId w:val="11"/>
        </w:numPr>
        <w:tabs>
          <w:tab w:val="left" w:pos="993"/>
        </w:tabs>
        <w:ind w:left="0" w:firstLine="567"/>
      </w:pPr>
      <w:r>
        <w:t>Дополнения и изменения в Договор производятся в порядке, установленном Трудовым кодексом Российской Федерации для заключения коллективного договора, и являются его приложением.</w:t>
      </w:r>
    </w:p>
    <w:p w:rsidR="007931B6" w:rsidRDefault="007931B6" w:rsidP="007931B6">
      <w:pPr>
        <w:pStyle w:val="a5"/>
        <w:numPr>
          <w:ilvl w:val="1"/>
          <w:numId w:val="11"/>
        </w:numPr>
        <w:tabs>
          <w:tab w:val="left" w:pos="993"/>
        </w:tabs>
        <w:ind w:left="0" w:firstLine="567"/>
      </w:pPr>
      <w:r>
        <w:t>Коллективный договор  в течение семи дней  со дня подписания направляется работодателем, на уведомительную регистрацию в соответствующий орган по труду. Вступление коллективного договора в силу  не зависит от факта их уведомительной регистрации.</w:t>
      </w:r>
    </w:p>
    <w:p w:rsidR="007931B6" w:rsidRDefault="007931B6" w:rsidP="007931B6">
      <w:pPr>
        <w:pStyle w:val="a5"/>
        <w:numPr>
          <w:ilvl w:val="1"/>
          <w:numId w:val="11"/>
        </w:numPr>
        <w:tabs>
          <w:tab w:val="left" w:pos="993"/>
        </w:tabs>
        <w:ind w:left="0" w:firstLine="567"/>
      </w:pPr>
      <w:proofErr w:type="gramStart"/>
      <w:r>
        <w:t>Контроль за</w:t>
      </w:r>
      <w:proofErr w:type="gramEnd"/>
      <w:r>
        <w:t xml:space="preserve"> выполнением коллективного договора осуществляется соответствующими органами по труду.</w:t>
      </w:r>
    </w:p>
    <w:p w:rsidR="007931B6" w:rsidRDefault="007931B6" w:rsidP="007931B6">
      <w:pPr>
        <w:pStyle w:val="a5"/>
        <w:ind w:firstLine="709"/>
        <w:rPr>
          <w:szCs w:val="24"/>
        </w:rPr>
      </w:pPr>
      <w:r>
        <w:t xml:space="preserve">При проведении указанного контроля представители сторон обязаны предоставлять друг другу, а также соответствующим органам  по труду необходимую для этого информацию не позднее </w:t>
      </w:r>
      <w:r>
        <w:rPr>
          <w:szCs w:val="24"/>
        </w:rPr>
        <w:t xml:space="preserve">одного месяца со дня получения соответствующего запроса. </w:t>
      </w:r>
    </w:p>
    <w:p w:rsidR="007931B6" w:rsidRDefault="007931B6" w:rsidP="007931B6">
      <w:pPr>
        <w:pStyle w:val="a5"/>
        <w:numPr>
          <w:ilvl w:val="1"/>
          <w:numId w:val="11"/>
        </w:numPr>
        <w:tabs>
          <w:tab w:val="left" w:pos="993"/>
        </w:tabs>
        <w:ind w:left="0" w:firstLine="567"/>
      </w:pPr>
      <w:r>
        <w:t>Лица, виновные в неисполнении Договора или нарушения его условий, несут ответственность, предусмотренную законодательством Российской Федерации.</w:t>
      </w:r>
    </w:p>
    <w:p w:rsidR="007931B6" w:rsidRDefault="007931B6" w:rsidP="007931B6">
      <w:pPr>
        <w:pStyle w:val="a5"/>
        <w:ind w:firstLine="567"/>
        <w:jc w:val="right"/>
      </w:pPr>
    </w:p>
    <w:p w:rsidR="007931B6" w:rsidRDefault="007931B6" w:rsidP="007931B6">
      <w:pPr>
        <w:pStyle w:val="a5"/>
        <w:ind w:firstLine="567"/>
        <w:jc w:val="right"/>
      </w:pPr>
    </w:p>
    <w:p w:rsidR="007931B6" w:rsidRDefault="007931B6" w:rsidP="007931B6">
      <w:pPr>
        <w:pStyle w:val="a5"/>
        <w:ind w:firstLine="567"/>
        <w:jc w:val="right"/>
      </w:pPr>
    </w:p>
    <w:p w:rsidR="007931B6" w:rsidRDefault="007931B6" w:rsidP="007931B6">
      <w:pPr>
        <w:pStyle w:val="a5"/>
        <w:ind w:firstLine="567"/>
        <w:jc w:val="right"/>
      </w:pPr>
    </w:p>
    <w:p w:rsidR="007931B6" w:rsidRDefault="007931B6" w:rsidP="007931B6">
      <w:pPr>
        <w:pStyle w:val="a5"/>
        <w:ind w:firstLine="567"/>
        <w:jc w:val="right"/>
      </w:pPr>
      <w:r>
        <w:t>Коллективный договор с приложениями принят на общем собрании работников</w:t>
      </w:r>
    </w:p>
    <w:p w:rsidR="007931B6" w:rsidRDefault="007F6FDA" w:rsidP="007931B6">
      <w:pPr>
        <w:pStyle w:val="a5"/>
        <w:ind w:firstLine="567"/>
        <w:jc w:val="right"/>
      </w:pPr>
      <w:r>
        <w:t>«03</w:t>
      </w:r>
      <w:r w:rsidR="007931B6">
        <w:t xml:space="preserve">» </w:t>
      </w:r>
      <w:r>
        <w:t>феврал</w:t>
      </w:r>
      <w:r w:rsidR="007931B6">
        <w:t>я 201</w:t>
      </w:r>
      <w:r>
        <w:t>9</w:t>
      </w:r>
      <w:r w:rsidR="007931B6">
        <w:t xml:space="preserve"> г. (протокол № </w:t>
      </w:r>
      <w:r w:rsidR="00566C82">
        <w:t>1</w:t>
      </w:r>
      <w:r w:rsidR="007931B6">
        <w:t>)</w:t>
      </w:r>
    </w:p>
    <w:p w:rsidR="007931B6" w:rsidRDefault="007931B6" w:rsidP="007931B6">
      <w:pPr>
        <w:pStyle w:val="a5"/>
        <w:ind w:firstLine="567"/>
        <w:jc w:val="right"/>
      </w:pPr>
    </w:p>
    <w:p w:rsidR="007931B6" w:rsidRDefault="007931B6" w:rsidP="007931B6">
      <w:pPr>
        <w:pStyle w:val="a5"/>
        <w:ind w:firstLine="567"/>
        <w:jc w:val="right"/>
      </w:pPr>
    </w:p>
    <w:p w:rsidR="007931B6" w:rsidRDefault="007931B6" w:rsidP="007931B6">
      <w:pPr>
        <w:pStyle w:val="a5"/>
        <w:ind w:firstLine="567"/>
        <w:jc w:val="righ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1"/>
        <w:gridCol w:w="4760"/>
      </w:tblGrid>
      <w:tr w:rsidR="007931B6" w:rsidTr="00D0140A">
        <w:tc>
          <w:tcPr>
            <w:tcW w:w="5069" w:type="dxa"/>
            <w:tcBorders>
              <w:top w:val="nil"/>
              <w:left w:val="nil"/>
              <w:bottom w:val="nil"/>
              <w:right w:val="nil"/>
            </w:tcBorders>
          </w:tcPr>
          <w:p w:rsidR="007931B6" w:rsidRDefault="007931B6" w:rsidP="00D0140A">
            <w:pPr>
              <w:pStyle w:val="a5"/>
            </w:pPr>
            <w:r>
              <w:t>Руководитель организации:</w:t>
            </w:r>
          </w:p>
          <w:p w:rsidR="007931B6" w:rsidRDefault="007931B6" w:rsidP="00D0140A">
            <w:pPr>
              <w:pStyle w:val="a5"/>
            </w:pPr>
            <w:r>
              <w:t>Директор областного государствен</w:t>
            </w:r>
            <w:r w:rsidR="00566C82">
              <w:t>ного бюджетного учреждения «Парбиг</w:t>
            </w:r>
            <w:r>
              <w:t xml:space="preserve">ский </w:t>
            </w:r>
            <w:r w:rsidR="00566C82">
              <w:t>Д</w:t>
            </w:r>
            <w:r>
              <w:t xml:space="preserve">ом для </w:t>
            </w:r>
            <w:r w:rsidR="00566C82">
              <w:t xml:space="preserve">одиноких и </w:t>
            </w:r>
            <w:r>
              <w:t xml:space="preserve">престарелых </w:t>
            </w:r>
            <w:r w:rsidR="00566C82">
              <w:t>Бакчарского района</w:t>
            </w:r>
            <w:r>
              <w:t>»</w:t>
            </w:r>
          </w:p>
          <w:p w:rsidR="007931B6" w:rsidRDefault="007931B6" w:rsidP="00D0140A">
            <w:pPr>
              <w:pStyle w:val="a5"/>
            </w:pPr>
          </w:p>
          <w:p w:rsidR="007931B6" w:rsidRDefault="00566C82" w:rsidP="00566C82">
            <w:pPr>
              <w:pStyle w:val="a5"/>
            </w:pPr>
            <w:r>
              <w:t>О</w:t>
            </w:r>
            <w:r w:rsidR="007931B6">
              <w:t>.</w:t>
            </w:r>
            <w:r>
              <w:t>В</w:t>
            </w:r>
            <w:r w:rsidR="007931B6">
              <w:t>.</w:t>
            </w:r>
            <w:r>
              <w:t>Михайлов</w:t>
            </w:r>
            <w:r w:rsidR="007931B6">
              <w:t>а ____________________</w:t>
            </w:r>
          </w:p>
        </w:tc>
        <w:tc>
          <w:tcPr>
            <w:tcW w:w="5069" w:type="dxa"/>
            <w:tcBorders>
              <w:top w:val="nil"/>
              <w:left w:val="nil"/>
              <w:bottom w:val="nil"/>
              <w:right w:val="nil"/>
            </w:tcBorders>
          </w:tcPr>
          <w:p w:rsidR="007931B6" w:rsidRDefault="007931B6" w:rsidP="00D0140A">
            <w:pPr>
              <w:pStyle w:val="a5"/>
            </w:pPr>
            <w:r>
              <w:t>Председатель Совета трудового коллектива областного государствен</w:t>
            </w:r>
            <w:r w:rsidR="00566C82">
              <w:t>ного бюджетного учреждения «Парбиг</w:t>
            </w:r>
            <w:r>
              <w:t xml:space="preserve">ский </w:t>
            </w:r>
            <w:r w:rsidR="00566C82">
              <w:t>Д</w:t>
            </w:r>
            <w:r>
              <w:t xml:space="preserve">ом для </w:t>
            </w:r>
            <w:r w:rsidR="00566C82">
              <w:t xml:space="preserve">одиноких и </w:t>
            </w:r>
            <w:r>
              <w:t xml:space="preserve">престарелых </w:t>
            </w:r>
            <w:r w:rsidR="00566C82">
              <w:t>Бакчарского района</w:t>
            </w:r>
            <w:r>
              <w:t>»</w:t>
            </w:r>
          </w:p>
          <w:p w:rsidR="007931B6" w:rsidRDefault="007931B6" w:rsidP="00D0140A">
            <w:pPr>
              <w:pStyle w:val="a5"/>
            </w:pPr>
          </w:p>
          <w:p w:rsidR="007931B6" w:rsidRDefault="00566C82" w:rsidP="00566C82">
            <w:pPr>
              <w:pStyle w:val="a5"/>
            </w:pPr>
            <w:proofErr w:type="spellStart"/>
            <w:r>
              <w:t>Е</w:t>
            </w:r>
            <w:r w:rsidR="007931B6">
              <w:t>.</w:t>
            </w:r>
            <w:r>
              <w:t>А</w:t>
            </w:r>
            <w:r w:rsidR="007931B6">
              <w:t>.</w:t>
            </w:r>
            <w:r>
              <w:t>Цыкунова</w:t>
            </w:r>
            <w:proofErr w:type="spellEnd"/>
            <w:r w:rsidR="007931B6">
              <w:t xml:space="preserve"> ________________</w:t>
            </w:r>
          </w:p>
        </w:tc>
      </w:tr>
    </w:tbl>
    <w:p w:rsidR="007931B6" w:rsidRDefault="007931B6" w:rsidP="007931B6">
      <w:pPr>
        <w:pStyle w:val="a5"/>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F6FDA">
      <w:pPr>
        <w:pStyle w:val="a5"/>
        <w:rPr>
          <w:b/>
          <w:szCs w:val="24"/>
        </w:rPr>
      </w:pPr>
    </w:p>
    <w:p w:rsidR="007F6FDA" w:rsidRDefault="007F6FDA" w:rsidP="007F6FDA">
      <w:pPr>
        <w:pStyle w:val="a5"/>
        <w:rPr>
          <w:b/>
          <w:szCs w:val="24"/>
        </w:rPr>
      </w:pPr>
    </w:p>
    <w:p w:rsidR="007931B6" w:rsidRDefault="007931B6" w:rsidP="007931B6">
      <w:pPr>
        <w:pStyle w:val="a5"/>
        <w:ind w:firstLine="720"/>
        <w:jc w:val="center"/>
        <w:rPr>
          <w:b/>
          <w:szCs w:val="24"/>
        </w:rPr>
      </w:pPr>
    </w:p>
    <w:p w:rsidR="007931B6" w:rsidRDefault="007931B6" w:rsidP="007931B6">
      <w:pPr>
        <w:pStyle w:val="a5"/>
        <w:ind w:firstLine="720"/>
        <w:jc w:val="center"/>
        <w:rPr>
          <w:b/>
          <w:szCs w:val="24"/>
        </w:rPr>
      </w:pPr>
    </w:p>
    <w:p w:rsidR="007931B6" w:rsidRDefault="007931B6" w:rsidP="007931B6">
      <w:pPr>
        <w:pStyle w:val="a5"/>
        <w:jc w:val="center"/>
        <w:rPr>
          <w:b/>
          <w:szCs w:val="24"/>
        </w:rPr>
      </w:pPr>
      <w:r>
        <w:rPr>
          <w:b/>
          <w:szCs w:val="24"/>
        </w:rPr>
        <w:lastRenderedPageBreak/>
        <w:t>Перечень приложений к коллективному договору</w:t>
      </w:r>
    </w:p>
    <w:p w:rsidR="007931B6" w:rsidRDefault="007931B6" w:rsidP="007931B6">
      <w:pPr>
        <w:pStyle w:val="a5"/>
        <w:ind w:firstLine="720"/>
        <w:jc w:val="center"/>
        <w:rPr>
          <w:b/>
          <w:szCs w:val="24"/>
        </w:rPr>
      </w:pPr>
    </w:p>
    <w:p w:rsidR="007931B6" w:rsidRDefault="007931B6" w:rsidP="007931B6">
      <w:pPr>
        <w:pStyle w:val="a5"/>
        <w:ind w:firstLine="567"/>
        <w:rPr>
          <w:szCs w:val="24"/>
        </w:rPr>
      </w:pPr>
      <w:r>
        <w:rPr>
          <w:szCs w:val="24"/>
        </w:rPr>
        <w:t>Положение о порядке оплаты труда работников с приложениями (Приложение № 1).</w:t>
      </w:r>
    </w:p>
    <w:p w:rsidR="007931B6" w:rsidRDefault="007931B6" w:rsidP="007931B6">
      <w:pPr>
        <w:pStyle w:val="a5"/>
        <w:ind w:firstLine="567"/>
        <w:rPr>
          <w:szCs w:val="24"/>
        </w:rPr>
      </w:pPr>
      <w:r>
        <w:rPr>
          <w:szCs w:val="24"/>
        </w:rPr>
        <w:t>Правила внутреннего трудового распорядка (Приложение № 2).</w:t>
      </w:r>
    </w:p>
    <w:p w:rsidR="007931B6" w:rsidRDefault="007931B6" w:rsidP="007931B6">
      <w:pPr>
        <w:pStyle w:val="a5"/>
        <w:ind w:firstLine="567"/>
        <w:rPr>
          <w:szCs w:val="24"/>
        </w:rPr>
      </w:pPr>
      <w:r>
        <w:rPr>
          <w:szCs w:val="24"/>
        </w:rPr>
        <w:t>Перечень профессий (должностей) и нормы бесплатной выдачи молока или других равноценных пищевых продуктов (Приложение № 3).</w:t>
      </w:r>
    </w:p>
    <w:p w:rsidR="007931B6" w:rsidRDefault="007931B6" w:rsidP="007931B6">
      <w:pPr>
        <w:pStyle w:val="a5"/>
        <w:ind w:firstLine="567"/>
        <w:rPr>
          <w:szCs w:val="24"/>
        </w:rPr>
      </w:pPr>
      <w:r>
        <w:rPr>
          <w:szCs w:val="24"/>
        </w:rPr>
        <w:t>Перечень профессий (должностей) и нормы бесплатной выдачи сертифицированной специальной одежды, специальной обуви и других средств индивидуальной защиты работников (Приложение №4).</w:t>
      </w:r>
    </w:p>
    <w:p w:rsidR="007931B6" w:rsidRDefault="007931B6" w:rsidP="007931B6">
      <w:pPr>
        <w:pStyle w:val="a5"/>
        <w:ind w:firstLine="567"/>
        <w:rPr>
          <w:szCs w:val="24"/>
        </w:rPr>
      </w:pPr>
      <w:r>
        <w:rPr>
          <w:szCs w:val="24"/>
        </w:rPr>
        <w:t>Перечень профессий (должностей) и нормы бесплатной выдачи работникам смывающих и (или) обезвреживающих средств (Приложение №5).</w:t>
      </w:r>
    </w:p>
    <w:p w:rsidR="007931B6" w:rsidRDefault="007931B6" w:rsidP="007931B6">
      <w:pPr>
        <w:pStyle w:val="a5"/>
        <w:ind w:firstLine="567"/>
        <w:rPr>
          <w:szCs w:val="24"/>
        </w:rPr>
      </w:pPr>
      <w:r>
        <w:rPr>
          <w:szCs w:val="24"/>
        </w:rPr>
        <w:t>Перечень профессий (должностей) работников с ненормированным рабочим днем и работников с вредными условиями труда имеющих право на дополнительный оплачиваемый отпуск (Приложение №6).</w:t>
      </w:r>
    </w:p>
    <w:p w:rsidR="007931B6" w:rsidRDefault="007931B6" w:rsidP="007931B6">
      <w:pPr>
        <w:pStyle w:val="a5"/>
        <w:ind w:firstLine="567"/>
        <w:rPr>
          <w:szCs w:val="24"/>
        </w:rPr>
      </w:pPr>
      <w:r>
        <w:rPr>
          <w:szCs w:val="24"/>
        </w:rPr>
        <w:t>Список профессий (должностей) работников, подлежащих ежегодному медицинскому осмотру (Приложение №7).</w:t>
      </w:r>
    </w:p>
    <w:p w:rsidR="007931B6" w:rsidRDefault="007931B6" w:rsidP="007931B6">
      <w:pPr>
        <w:pStyle w:val="a5"/>
        <w:ind w:firstLine="567"/>
        <w:rPr>
          <w:szCs w:val="24"/>
        </w:rPr>
      </w:pPr>
      <w:r>
        <w:rPr>
          <w:szCs w:val="24"/>
        </w:rPr>
        <w:t xml:space="preserve">Документ, подтверждающий полномочия представительного органа работников. </w:t>
      </w:r>
    </w:p>
    <w:p w:rsidR="007931B6" w:rsidRDefault="007931B6" w:rsidP="007931B6">
      <w:pPr>
        <w:pStyle w:val="a5"/>
        <w:ind w:left="709" w:firstLine="11"/>
        <w:rPr>
          <w:szCs w:val="24"/>
        </w:rPr>
      </w:pPr>
    </w:p>
    <w:p w:rsidR="007931B6" w:rsidRDefault="007931B6" w:rsidP="007931B6">
      <w:pPr>
        <w:pStyle w:val="a5"/>
        <w:ind w:left="709" w:firstLine="11"/>
        <w:rPr>
          <w:szCs w:val="24"/>
        </w:rPr>
      </w:pPr>
    </w:p>
    <w:p w:rsidR="007931B6" w:rsidRPr="005464BE" w:rsidRDefault="007931B6" w:rsidP="007931B6">
      <w:pPr>
        <w:pStyle w:val="a5"/>
        <w:ind w:firstLine="720"/>
        <w:rPr>
          <w:szCs w:val="24"/>
        </w:rPr>
      </w:pPr>
    </w:p>
    <w:p w:rsidR="007931B6" w:rsidRDefault="007931B6" w:rsidP="007931B6">
      <w:pPr>
        <w:pStyle w:val="a5"/>
        <w:ind w:firstLine="720"/>
        <w:rPr>
          <w:szCs w:val="24"/>
        </w:rPr>
      </w:pPr>
    </w:p>
    <w:p w:rsidR="007931B6" w:rsidRDefault="007931B6" w:rsidP="007931B6">
      <w:pPr>
        <w:pStyle w:val="ConsNormal"/>
        <w:widowControl/>
        <w:ind w:firstLine="540"/>
        <w:jc w:val="right"/>
        <w:rPr>
          <w:rFonts w:ascii="Times New Roman" w:hAnsi="Times New Roman"/>
          <w:sz w:val="24"/>
          <w:szCs w:val="24"/>
        </w:rPr>
      </w:pPr>
      <w:r>
        <w:rPr>
          <w:szCs w:val="24"/>
        </w:rPr>
        <w:br w:type="page"/>
      </w:r>
      <w:r>
        <w:rPr>
          <w:rFonts w:ascii="Times New Roman" w:hAnsi="Times New Roman"/>
          <w:sz w:val="24"/>
          <w:szCs w:val="24"/>
        </w:rPr>
        <w:lastRenderedPageBreak/>
        <w:t>Приложение №1 к коллективному договору</w:t>
      </w:r>
    </w:p>
    <w:p w:rsidR="007931B6" w:rsidRDefault="007931B6" w:rsidP="007931B6">
      <w:pPr>
        <w:pStyle w:val="ConsNormal"/>
        <w:widowControl/>
        <w:ind w:firstLine="540"/>
        <w:jc w:val="right"/>
        <w:rPr>
          <w:rFonts w:ascii="Times New Roman" w:hAnsi="Times New Roman"/>
          <w:sz w:val="24"/>
          <w:szCs w:val="24"/>
        </w:rPr>
      </w:pPr>
      <w:r>
        <w:rPr>
          <w:rFonts w:ascii="Times New Roman" w:hAnsi="Times New Roman"/>
          <w:sz w:val="24"/>
          <w:szCs w:val="24"/>
        </w:rPr>
        <w:t xml:space="preserve">                                                                                                                                                        Утверждено </w:t>
      </w:r>
    </w:p>
    <w:p w:rsidR="005411B7" w:rsidRDefault="007931B6" w:rsidP="007931B6">
      <w:pPr>
        <w:pStyle w:val="ConsNormal"/>
        <w:widowControl/>
        <w:ind w:firstLine="540"/>
        <w:jc w:val="right"/>
        <w:rPr>
          <w:rFonts w:ascii="Times New Roman" w:hAnsi="Times New Roman"/>
          <w:sz w:val="24"/>
          <w:szCs w:val="24"/>
        </w:rPr>
      </w:pPr>
      <w:r>
        <w:rPr>
          <w:rFonts w:ascii="Times New Roman" w:hAnsi="Times New Roman"/>
          <w:sz w:val="24"/>
          <w:szCs w:val="24"/>
        </w:rPr>
        <w:t>Директором ОГБУ «</w:t>
      </w:r>
      <w:r w:rsidR="005411B7">
        <w:rPr>
          <w:rFonts w:ascii="Times New Roman" w:hAnsi="Times New Roman"/>
          <w:sz w:val="24"/>
          <w:szCs w:val="24"/>
        </w:rPr>
        <w:t>Парбиг</w:t>
      </w:r>
      <w:r>
        <w:rPr>
          <w:rFonts w:ascii="Times New Roman" w:hAnsi="Times New Roman"/>
          <w:sz w:val="24"/>
          <w:szCs w:val="24"/>
        </w:rPr>
        <w:t xml:space="preserve">ский </w:t>
      </w:r>
      <w:proofErr w:type="gramStart"/>
      <w:r>
        <w:rPr>
          <w:rFonts w:ascii="Times New Roman" w:hAnsi="Times New Roman"/>
          <w:sz w:val="24"/>
          <w:szCs w:val="24"/>
        </w:rPr>
        <w:t>Д</w:t>
      </w:r>
      <w:r w:rsidR="005411B7">
        <w:rPr>
          <w:rFonts w:ascii="Times New Roman" w:hAnsi="Times New Roman"/>
          <w:sz w:val="24"/>
          <w:szCs w:val="24"/>
        </w:rPr>
        <w:t>ОП</w:t>
      </w:r>
      <w:proofErr w:type="gramEnd"/>
    </w:p>
    <w:p w:rsidR="007931B6" w:rsidRDefault="005411B7"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Pr>
          <w:rFonts w:ascii="Times New Roman" w:hAnsi="Times New Roman"/>
          <w:sz w:val="24"/>
          <w:szCs w:val="24"/>
        </w:rPr>
        <w:t>»</w:t>
      </w:r>
    </w:p>
    <w:p w:rsidR="007931B6" w:rsidRDefault="005411B7" w:rsidP="007931B6">
      <w:pPr>
        <w:pStyle w:val="ConsNormal"/>
        <w:widowControl/>
        <w:ind w:firstLine="540"/>
        <w:jc w:val="right"/>
        <w:rPr>
          <w:rFonts w:ascii="Times New Roman" w:hAnsi="Times New Roman"/>
          <w:sz w:val="24"/>
          <w:szCs w:val="24"/>
        </w:rPr>
      </w:pPr>
      <w:r>
        <w:rPr>
          <w:rFonts w:ascii="Times New Roman" w:hAnsi="Times New Roman"/>
          <w:sz w:val="24"/>
          <w:szCs w:val="24"/>
        </w:rPr>
        <w:t>______________ Михайл</w:t>
      </w:r>
      <w:r w:rsidR="007931B6">
        <w:rPr>
          <w:rFonts w:ascii="Times New Roman" w:hAnsi="Times New Roman"/>
          <w:sz w:val="24"/>
          <w:szCs w:val="24"/>
        </w:rPr>
        <w:t>о</w:t>
      </w:r>
      <w:r>
        <w:rPr>
          <w:rFonts w:ascii="Times New Roman" w:hAnsi="Times New Roman"/>
          <w:sz w:val="24"/>
          <w:szCs w:val="24"/>
        </w:rPr>
        <w:t>во</w:t>
      </w:r>
      <w:r w:rsidR="007931B6">
        <w:rPr>
          <w:rFonts w:ascii="Times New Roman" w:hAnsi="Times New Roman"/>
          <w:sz w:val="24"/>
          <w:szCs w:val="24"/>
        </w:rPr>
        <w:t xml:space="preserve">й </w:t>
      </w:r>
      <w:r>
        <w:rPr>
          <w:rFonts w:ascii="Times New Roman" w:hAnsi="Times New Roman"/>
          <w:sz w:val="24"/>
          <w:szCs w:val="24"/>
        </w:rPr>
        <w:t>О</w:t>
      </w:r>
      <w:r w:rsidR="007931B6">
        <w:rPr>
          <w:rFonts w:ascii="Times New Roman" w:hAnsi="Times New Roman"/>
          <w:sz w:val="24"/>
          <w:szCs w:val="24"/>
        </w:rPr>
        <w:t>.</w:t>
      </w:r>
      <w:r>
        <w:rPr>
          <w:rFonts w:ascii="Times New Roman" w:hAnsi="Times New Roman"/>
          <w:sz w:val="24"/>
          <w:szCs w:val="24"/>
        </w:rPr>
        <w:t>В</w:t>
      </w:r>
      <w:r w:rsidR="007931B6">
        <w:rPr>
          <w:rFonts w:ascii="Times New Roman" w:hAnsi="Times New Roman"/>
          <w:sz w:val="24"/>
          <w:szCs w:val="24"/>
        </w:rPr>
        <w:t>.</w:t>
      </w:r>
    </w:p>
    <w:p w:rsidR="007931B6" w:rsidRDefault="007931B6" w:rsidP="007931B6">
      <w:pPr>
        <w:pStyle w:val="a3"/>
      </w:pPr>
    </w:p>
    <w:p w:rsidR="007931B6" w:rsidRPr="00A152E9" w:rsidRDefault="007931B6" w:rsidP="007931B6">
      <w:pPr>
        <w:jc w:val="center"/>
        <w:rPr>
          <w:sz w:val="24"/>
          <w:szCs w:val="28"/>
        </w:rPr>
      </w:pPr>
      <w:r w:rsidRPr="00A152E9">
        <w:rPr>
          <w:sz w:val="24"/>
          <w:szCs w:val="28"/>
        </w:rPr>
        <w:t>ПОЛОЖЕНИЕ</w:t>
      </w:r>
    </w:p>
    <w:p w:rsidR="007931B6" w:rsidRPr="00A152E9" w:rsidRDefault="007931B6" w:rsidP="007931B6">
      <w:pPr>
        <w:jc w:val="center"/>
        <w:rPr>
          <w:sz w:val="24"/>
          <w:szCs w:val="28"/>
        </w:rPr>
      </w:pPr>
      <w:r w:rsidRPr="00A152E9">
        <w:rPr>
          <w:sz w:val="24"/>
          <w:szCs w:val="28"/>
        </w:rPr>
        <w:t>О ПОРЯДКЕ ОПЛАТЫ ТРУДА РАБОТНИКОВ</w:t>
      </w:r>
    </w:p>
    <w:p w:rsidR="007931B6" w:rsidRPr="00A152E9" w:rsidRDefault="007931B6" w:rsidP="007931B6">
      <w:pPr>
        <w:jc w:val="center"/>
        <w:rPr>
          <w:sz w:val="24"/>
        </w:rPr>
      </w:pPr>
      <w:r w:rsidRPr="00A152E9">
        <w:rPr>
          <w:sz w:val="24"/>
        </w:rPr>
        <w:t xml:space="preserve">областного государственного бюджетного учреждения </w:t>
      </w:r>
    </w:p>
    <w:p w:rsidR="007931B6" w:rsidRPr="00A152E9" w:rsidRDefault="005411B7" w:rsidP="007931B6">
      <w:pPr>
        <w:jc w:val="center"/>
        <w:rPr>
          <w:sz w:val="24"/>
        </w:rPr>
      </w:pPr>
      <w:r>
        <w:rPr>
          <w:sz w:val="24"/>
        </w:rPr>
        <w:t>«Парбиг</w:t>
      </w:r>
      <w:r w:rsidR="007931B6" w:rsidRPr="00A152E9">
        <w:rPr>
          <w:sz w:val="24"/>
        </w:rPr>
        <w:t xml:space="preserve">ский </w:t>
      </w:r>
      <w:r>
        <w:rPr>
          <w:sz w:val="24"/>
        </w:rPr>
        <w:t>Д</w:t>
      </w:r>
      <w:r w:rsidR="007931B6" w:rsidRPr="00A152E9">
        <w:rPr>
          <w:sz w:val="24"/>
        </w:rPr>
        <w:t xml:space="preserve">ом для </w:t>
      </w:r>
      <w:r>
        <w:rPr>
          <w:sz w:val="24"/>
        </w:rPr>
        <w:t xml:space="preserve">одиноких и </w:t>
      </w:r>
      <w:r w:rsidR="007931B6" w:rsidRPr="00A152E9">
        <w:rPr>
          <w:sz w:val="24"/>
        </w:rPr>
        <w:t xml:space="preserve">престарелых </w:t>
      </w:r>
      <w:r>
        <w:rPr>
          <w:sz w:val="24"/>
        </w:rPr>
        <w:t>Бакчарского района</w:t>
      </w:r>
      <w:r w:rsidR="007931B6" w:rsidRPr="00A152E9">
        <w:rPr>
          <w:sz w:val="24"/>
        </w:rPr>
        <w:t>»</w:t>
      </w:r>
    </w:p>
    <w:p w:rsidR="007931B6" w:rsidRDefault="007931B6" w:rsidP="007931B6">
      <w:pPr>
        <w:numPr>
          <w:ilvl w:val="0"/>
          <w:numId w:val="12"/>
        </w:numPr>
        <w:spacing w:before="200" w:line="240" w:lineRule="auto"/>
        <w:jc w:val="center"/>
        <w:rPr>
          <w:b/>
          <w:sz w:val="24"/>
        </w:rPr>
      </w:pPr>
      <w:r>
        <w:rPr>
          <w:b/>
          <w:sz w:val="24"/>
        </w:rPr>
        <w:t xml:space="preserve">Общие положения </w:t>
      </w:r>
    </w:p>
    <w:p w:rsidR="007931B6" w:rsidRDefault="007931B6" w:rsidP="007931B6">
      <w:pPr>
        <w:numPr>
          <w:ilvl w:val="1"/>
          <w:numId w:val="12"/>
        </w:numPr>
        <w:tabs>
          <w:tab w:val="left" w:pos="993"/>
        </w:tabs>
        <w:spacing w:after="0" w:line="240" w:lineRule="auto"/>
        <w:ind w:left="0" w:firstLine="567"/>
        <w:jc w:val="both"/>
        <w:rPr>
          <w:sz w:val="24"/>
          <w:szCs w:val="24"/>
        </w:rPr>
      </w:pPr>
      <w:r>
        <w:rPr>
          <w:sz w:val="24"/>
          <w:szCs w:val="24"/>
        </w:rPr>
        <w:t>Настоящее Положение устанавливает порядок оплаты труда работников областного государствен</w:t>
      </w:r>
      <w:r w:rsidR="005411B7">
        <w:rPr>
          <w:sz w:val="24"/>
          <w:szCs w:val="24"/>
        </w:rPr>
        <w:t>ного бюджетного учреждения «Парбиг</w:t>
      </w:r>
      <w:r>
        <w:rPr>
          <w:sz w:val="24"/>
          <w:szCs w:val="24"/>
        </w:rPr>
        <w:t xml:space="preserve">ский </w:t>
      </w:r>
      <w:r w:rsidR="005411B7">
        <w:rPr>
          <w:sz w:val="24"/>
          <w:szCs w:val="24"/>
        </w:rPr>
        <w:t>Д</w:t>
      </w:r>
      <w:r>
        <w:rPr>
          <w:sz w:val="24"/>
          <w:szCs w:val="24"/>
        </w:rPr>
        <w:t xml:space="preserve">ом для </w:t>
      </w:r>
      <w:r w:rsidR="005411B7">
        <w:rPr>
          <w:sz w:val="24"/>
          <w:szCs w:val="24"/>
        </w:rPr>
        <w:t xml:space="preserve">одиноких и </w:t>
      </w:r>
      <w:r>
        <w:rPr>
          <w:sz w:val="24"/>
          <w:szCs w:val="24"/>
        </w:rPr>
        <w:t xml:space="preserve">престарелых </w:t>
      </w:r>
      <w:r w:rsidR="005411B7">
        <w:rPr>
          <w:sz w:val="24"/>
          <w:szCs w:val="24"/>
        </w:rPr>
        <w:t>Бакчарского района</w:t>
      </w:r>
      <w:r>
        <w:rPr>
          <w:sz w:val="24"/>
          <w:szCs w:val="24"/>
        </w:rPr>
        <w:t xml:space="preserve">» (далее - Учреждение), разработано в соответствии </w:t>
      </w:r>
      <w:proofErr w:type="gramStart"/>
      <w:r>
        <w:rPr>
          <w:sz w:val="24"/>
          <w:szCs w:val="24"/>
        </w:rPr>
        <w:t>с</w:t>
      </w:r>
      <w:proofErr w:type="gramEnd"/>
      <w:r>
        <w:rPr>
          <w:sz w:val="24"/>
          <w:szCs w:val="24"/>
        </w:rPr>
        <w:t>:</w:t>
      </w:r>
    </w:p>
    <w:p w:rsidR="007931B6" w:rsidRDefault="007931B6" w:rsidP="007931B6">
      <w:pPr>
        <w:numPr>
          <w:ilvl w:val="0"/>
          <w:numId w:val="13"/>
        </w:numPr>
        <w:spacing w:after="0" w:line="240" w:lineRule="auto"/>
        <w:jc w:val="both"/>
        <w:rPr>
          <w:sz w:val="24"/>
          <w:szCs w:val="24"/>
        </w:rPr>
      </w:pPr>
      <w:r>
        <w:rPr>
          <w:sz w:val="24"/>
          <w:szCs w:val="24"/>
        </w:rPr>
        <w:t>Трудовым кодексом Российской Федерации;</w:t>
      </w:r>
    </w:p>
    <w:p w:rsidR="007931B6" w:rsidRDefault="007931B6" w:rsidP="007931B6">
      <w:pPr>
        <w:numPr>
          <w:ilvl w:val="0"/>
          <w:numId w:val="13"/>
        </w:numPr>
        <w:spacing w:after="0" w:line="240" w:lineRule="auto"/>
        <w:jc w:val="both"/>
        <w:rPr>
          <w:sz w:val="24"/>
          <w:szCs w:val="24"/>
        </w:rPr>
      </w:pPr>
      <w:r>
        <w:rPr>
          <w:sz w:val="24"/>
          <w:szCs w:val="24"/>
        </w:rPr>
        <w:t xml:space="preserve">Постановлением Администрации Томской области от 27.04.2009 №80а «Об утверждении размеров окладов (должностных окладов) и надбавок стимулирующего характера по общеотраслевым должностям руководителей, специалистов, служащих и общеотраслевым профессиям рабочих областных государственных учреждений»; </w:t>
      </w:r>
    </w:p>
    <w:p w:rsidR="007931B6" w:rsidRDefault="007931B6" w:rsidP="007931B6">
      <w:pPr>
        <w:numPr>
          <w:ilvl w:val="0"/>
          <w:numId w:val="13"/>
        </w:numPr>
        <w:spacing w:after="0" w:line="240" w:lineRule="auto"/>
        <w:jc w:val="both"/>
        <w:rPr>
          <w:sz w:val="24"/>
          <w:szCs w:val="24"/>
        </w:rPr>
      </w:pPr>
      <w:r>
        <w:rPr>
          <w:sz w:val="24"/>
          <w:szCs w:val="24"/>
        </w:rPr>
        <w:t>Положением о системе оплаты труда работников учреждений, находящихся в ведении Департамента социальной защиты населения Томской области, утвержденным постановлением Администрации Томской области от 29.10.2009 № 171а;</w:t>
      </w:r>
      <w:r w:rsidRPr="00AE48EC">
        <w:rPr>
          <w:sz w:val="24"/>
          <w:szCs w:val="24"/>
        </w:rPr>
        <w:t xml:space="preserve"> </w:t>
      </w:r>
    </w:p>
    <w:p w:rsidR="007931B6" w:rsidRDefault="007931B6" w:rsidP="007931B6">
      <w:pPr>
        <w:numPr>
          <w:ilvl w:val="0"/>
          <w:numId w:val="13"/>
        </w:numPr>
        <w:spacing w:after="0" w:line="240" w:lineRule="auto"/>
        <w:jc w:val="both"/>
        <w:rPr>
          <w:sz w:val="24"/>
          <w:szCs w:val="24"/>
        </w:rPr>
      </w:pPr>
      <w:r>
        <w:rPr>
          <w:sz w:val="24"/>
          <w:szCs w:val="24"/>
        </w:rPr>
        <w:t>Постановлением Администрации Томской области от 18.01.2017 г. № 7а «О внесении изменений в отдельные постановления Администрации Томской области».</w:t>
      </w:r>
    </w:p>
    <w:p w:rsidR="007931B6" w:rsidRPr="00852C86" w:rsidRDefault="007931B6" w:rsidP="007931B6">
      <w:pPr>
        <w:numPr>
          <w:ilvl w:val="1"/>
          <w:numId w:val="12"/>
        </w:numPr>
        <w:tabs>
          <w:tab w:val="left" w:pos="993"/>
        </w:tabs>
        <w:spacing w:after="0" w:line="240" w:lineRule="auto"/>
        <w:ind w:left="0" w:firstLine="567"/>
        <w:jc w:val="both"/>
        <w:rPr>
          <w:sz w:val="24"/>
          <w:szCs w:val="24"/>
        </w:rPr>
      </w:pPr>
      <w:r>
        <w:rPr>
          <w:sz w:val="24"/>
          <w:szCs w:val="24"/>
        </w:rPr>
        <w:t>О</w:t>
      </w:r>
      <w:r w:rsidRPr="00852C86">
        <w:rPr>
          <w:sz w:val="24"/>
          <w:szCs w:val="24"/>
        </w:rPr>
        <w:t>плат</w:t>
      </w:r>
      <w:r>
        <w:rPr>
          <w:sz w:val="24"/>
          <w:szCs w:val="24"/>
        </w:rPr>
        <w:t>а</w:t>
      </w:r>
      <w:r w:rsidRPr="00852C86">
        <w:rPr>
          <w:sz w:val="24"/>
          <w:szCs w:val="24"/>
        </w:rPr>
        <w:t xml:space="preserve"> труда работников </w:t>
      </w:r>
      <w:r>
        <w:rPr>
          <w:sz w:val="24"/>
          <w:szCs w:val="24"/>
        </w:rPr>
        <w:t xml:space="preserve">осуществляется </w:t>
      </w:r>
      <w:r w:rsidRPr="00852C86">
        <w:rPr>
          <w:sz w:val="24"/>
          <w:szCs w:val="24"/>
        </w:rPr>
        <w:t xml:space="preserve">на уровне не ниже минимального </w:t>
      </w:r>
      <w:proofErr w:type="gramStart"/>
      <w:r w:rsidRPr="00852C86">
        <w:rPr>
          <w:sz w:val="24"/>
          <w:szCs w:val="24"/>
        </w:rPr>
        <w:t>размера оплаты труда</w:t>
      </w:r>
      <w:proofErr w:type="gramEnd"/>
      <w:r w:rsidRPr="00852C86">
        <w:rPr>
          <w:sz w:val="24"/>
          <w:szCs w:val="24"/>
        </w:rPr>
        <w:t>, установленного Федеральным законом от 19.06.2000</w:t>
      </w:r>
      <w:r>
        <w:rPr>
          <w:sz w:val="24"/>
          <w:szCs w:val="24"/>
        </w:rPr>
        <w:t xml:space="preserve"> г.</w:t>
      </w:r>
      <w:r w:rsidRPr="00852C86">
        <w:rPr>
          <w:sz w:val="24"/>
          <w:szCs w:val="24"/>
        </w:rPr>
        <w:t xml:space="preserve"> № 82-ФЗ «О минимальном размере оплаты труда».</w:t>
      </w:r>
    </w:p>
    <w:p w:rsidR="007931B6" w:rsidRDefault="007931B6" w:rsidP="007931B6">
      <w:pPr>
        <w:ind w:firstLine="567"/>
        <w:jc w:val="both"/>
        <w:rPr>
          <w:sz w:val="24"/>
          <w:szCs w:val="24"/>
        </w:rPr>
      </w:pPr>
      <w:r w:rsidRPr="00852C86">
        <w:rPr>
          <w:sz w:val="24"/>
          <w:szCs w:val="24"/>
        </w:rPr>
        <w:t xml:space="preserve">При принятии в субъекте Российской Федерации в соответствии со статьей 133.1 Трудового кодекса Российской Федерации </w:t>
      </w:r>
      <w:r>
        <w:rPr>
          <w:sz w:val="24"/>
          <w:szCs w:val="24"/>
        </w:rPr>
        <w:t xml:space="preserve">Регионального </w:t>
      </w:r>
      <w:r w:rsidRPr="00852C86">
        <w:rPr>
          <w:sz w:val="24"/>
          <w:szCs w:val="24"/>
        </w:rPr>
        <w:t>соглашения о минимальной заработной плате, при установлении размера минимальной</w:t>
      </w:r>
      <w:r>
        <w:rPr>
          <w:sz w:val="24"/>
          <w:szCs w:val="24"/>
        </w:rPr>
        <w:t xml:space="preserve"> заработной платы руководствоваться указанным региональным соглашением.</w:t>
      </w:r>
    </w:p>
    <w:p w:rsidR="007931B6" w:rsidRDefault="007931B6" w:rsidP="007931B6">
      <w:pPr>
        <w:ind w:firstLine="567"/>
        <w:jc w:val="both"/>
        <w:rPr>
          <w:sz w:val="24"/>
          <w:szCs w:val="24"/>
        </w:rPr>
      </w:pPr>
      <w:proofErr w:type="gramStart"/>
      <w:r>
        <w:rPr>
          <w:sz w:val="24"/>
          <w:szCs w:val="24"/>
        </w:rPr>
        <w:t>Доплаты работникам Учреждения до доведения уровня начисления заработной платы до минимальной производятся в твердой сумме на основании приказа директора.</w:t>
      </w:r>
      <w:proofErr w:type="gramEnd"/>
    </w:p>
    <w:p w:rsidR="007931B6" w:rsidRDefault="007931B6" w:rsidP="007931B6">
      <w:pPr>
        <w:numPr>
          <w:ilvl w:val="1"/>
          <w:numId w:val="12"/>
        </w:numPr>
        <w:tabs>
          <w:tab w:val="left" w:pos="993"/>
        </w:tabs>
        <w:spacing w:after="0" w:line="240" w:lineRule="auto"/>
        <w:ind w:left="0" w:firstLine="567"/>
        <w:jc w:val="both"/>
        <w:rPr>
          <w:sz w:val="24"/>
          <w:szCs w:val="24"/>
        </w:rPr>
      </w:pPr>
      <w:r w:rsidRPr="00A203F0">
        <w:rPr>
          <w:sz w:val="24"/>
          <w:szCs w:val="24"/>
        </w:rPr>
        <w:t>Оплата труда руководителя, заместителя и главного бухгалтера Учреждения осуществляется в соответствии с постановлением Администрации Томской области от 28.01.2002 № 34а «Об утверждении положения о системе оплаты труда руководителей, их заместителей и главных бухгалтеров областных государственных казенных и бюджетных учреждений».</w:t>
      </w:r>
    </w:p>
    <w:p w:rsidR="007931B6" w:rsidRPr="00A203F0" w:rsidRDefault="007931B6" w:rsidP="007931B6">
      <w:pPr>
        <w:numPr>
          <w:ilvl w:val="1"/>
          <w:numId w:val="12"/>
        </w:numPr>
        <w:tabs>
          <w:tab w:val="left" w:pos="993"/>
        </w:tabs>
        <w:spacing w:after="0" w:line="240" w:lineRule="auto"/>
        <w:ind w:left="0" w:firstLine="567"/>
        <w:jc w:val="both"/>
        <w:rPr>
          <w:sz w:val="24"/>
          <w:szCs w:val="24"/>
        </w:rPr>
      </w:pPr>
      <w:r w:rsidRPr="00A203F0">
        <w:rPr>
          <w:sz w:val="24"/>
          <w:szCs w:val="24"/>
        </w:rPr>
        <w:lastRenderedPageBreak/>
        <w:t xml:space="preserve">Обеспечение расходов на выплату  заработной платы осуществляется на основании доведенных лимитов от выполнения государственного задания в соответствии с планом финансово-хозяйственной деятельности. </w:t>
      </w:r>
    </w:p>
    <w:p w:rsidR="007931B6" w:rsidRDefault="007931B6" w:rsidP="007931B6">
      <w:pPr>
        <w:numPr>
          <w:ilvl w:val="0"/>
          <w:numId w:val="12"/>
        </w:numPr>
        <w:spacing w:before="200" w:line="240" w:lineRule="auto"/>
        <w:jc w:val="center"/>
        <w:rPr>
          <w:b/>
          <w:bCs/>
          <w:iCs/>
          <w:sz w:val="24"/>
          <w:szCs w:val="24"/>
        </w:rPr>
      </w:pPr>
      <w:r>
        <w:rPr>
          <w:b/>
          <w:bCs/>
          <w:iCs/>
          <w:sz w:val="24"/>
          <w:szCs w:val="24"/>
        </w:rPr>
        <w:t>Порядок установления должностных окладов</w:t>
      </w:r>
    </w:p>
    <w:p w:rsidR="007931B6" w:rsidRPr="00F87E07" w:rsidRDefault="007931B6" w:rsidP="007931B6">
      <w:pPr>
        <w:numPr>
          <w:ilvl w:val="1"/>
          <w:numId w:val="12"/>
        </w:numPr>
        <w:tabs>
          <w:tab w:val="left" w:pos="993"/>
        </w:tabs>
        <w:spacing w:after="0" w:line="240" w:lineRule="auto"/>
        <w:ind w:left="0" w:firstLine="567"/>
        <w:jc w:val="both"/>
        <w:rPr>
          <w:sz w:val="24"/>
          <w:szCs w:val="24"/>
        </w:rPr>
      </w:pPr>
      <w:r>
        <w:rPr>
          <w:sz w:val="24"/>
          <w:szCs w:val="24"/>
        </w:rPr>
        <w:t xml:space="preserve">Размеры должностных окладов по общеотраслевым должностям руководителей, специалистов и служащих, указанным в Приказе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устанавливаются согласно </w:t>
      </w:r>
      <w:r w:rsidRPr="00F87E07">
        <w:rPr>
          <w:sz w:val="24"/>
          <w:szCs w:val="24"/>
        </w:rPr>
        <w:t>Постановлени</w:t>
      </w:r>
      <w:r>
        <w:rPr>
          <w:sz w:val="24"/>
          <w:szCs w:val="24"/>
        </w:rPr>
        <w:t>ю</w:t>
      </w:r>
      <w:r w:rsidRPr="00F87E07">
        <w:rPr>
          <w:sz w:val="24"/>
          <w:szCs w:val="24"/>
        </w:rPr>
        <w:t xml:space="preserve"> Администрации Томской области от 27.04.2009 №80а. (Приложение № 1).</w:t>
      </w:r>
    </w:p>
    <w:p w:rsidR="007931B6" w:rsidRDefault="007931B6" w:rsidP="007931B6">
      <w:pPr>
        <w:ind w:firstLine="709"/>
        <w:jc w:val="both"/>
        <w:rPr>
          <w:sz w:val="24"/>
          <w:szCs w:val="24"/>
        </w:rPr>
      </w:pPr>
      <w:r>
        <w:rPr>
          <w:sz w:val="24"/>
          <w:szCs w:val="24"/>
        </w:rPr>
        <w:t>Должностные оклады заместителей руководителей структурных подразделений устанавливаются на 10% ниже окладов соответствующих руководителей.</w:t>
      </w:r>
    </w:p>
    <w:p w:rsidR="007931B6" w:rsidRDefault="007931B6" w:rsidP="007931B6">
      <w:pPr>
        <w:numPr>
          <w:ilvl w:val="1"/>
          <w:numId w:val="12"/>
        </w:numPr>
        <w:tabs>
          <w:tab w:val="left" w:pos="993"/>
        </w:tabs>
        <w:spacing w:after="0" w:line="240" w:lineRule="auto"/>
        <w:ind w:left="0" w:firstLine="567"/>
        <w:jc w:val="both"/>
        <w:rPr>
          <w:sz w:val="24"/>
          <w:szCs w:val="24"/>
        </w:rPr>
      </w:pPr>
      <w:proofErr w:type="gramStart"/>
      <w:r w:rsidRPr="00A203F0">
        <w:rPr>
          <w:sz w:val="24"/>
          <w:szCs w:val="24"/>
        </w:rPr>
        <w:t>Размеры должностных окладов работников, занимающих должности, относящиеся к профессиональным квалификационным группам должностей работников культуры, искусства и кинематографии, устанавливаются в соответствии с положением о системе оплаты труда работников областных государственных учреждений культуры, находящихся в ведении Департамента по культуре Томской области, утвержденным постановлением Администрации Томской области от 04.12.2009 № 192а (Приложения № 2).</w:t>
      </w:r>
      <w:proofErr w:type="gramEnd"/>
    </w:p>
    <w:p w:rsidR="007931B6" w:rsidRDefault="007931B6" w:rsidP="007931B6">
      <w:pPr>
        <w:numPr>
          <w:ilvl w:val="1"/>
          <w:numId w:val="12"/>
        </w:numPr>
        <w:tabs>
          <w:tab w:val="left" w:pos="993"/>
        </w:tabs>
        <w:spacing w:after="0" w:line="240" w:lineRule="auto"/>
        <w:ind w:left="0" w:firstLine="567"/>
        <w:jc w:val="both"/>
        <w:rPr>
          <w:sz w:val="24"/>
          <w:szCs w:val="24"/>
        </w:rPr>
      </w:pPr>
      <w:r w:rsidRPr="00A203F0">
        <w:rPr>
          <w:sz w:val="24"/>
          <w:szCs w:val="24"/>
        </w:rPr>
        <w:t>Размеры должностных окладов медицинских и фармацевтических работников устанавливаются в соответствии с Положением о системе оплаты труда областных государственных  учреждений, находящихся в ведении Департамента здравоохранения Томской области, утвержденным Администрацией Томской области (Приложение № 3).</w:t>
      </w:r>
    </w:p>
    <w:p w:rsidR="007931B6" w:rsidRPr="00A203F0" w:rsidRDefault="007931B6" w:rsidP="007931B6">
      <w:pPr>
        <w:numPr>
          <w:ilvl w:val="1"/>
          <w:numId w:val="12"/>
        </w:numPr>
        <w:tabs>
          <w:tab w:val="left" w:pos="993"/>
        </w:tabs>
        <w:spacing w:after="0" w:line="240" w:lineRule="auto"/>
        <w:ind w:left="0" w:firstLine="567"/>
        <w:jc w:val="both"/>
        <w:rPr>
          <w:sz w:val="24"/>
          <w:szCs w:val="24"/>
        </w:rPr>
      </w:pPr>
      <w:proofErr w:type="gramStart"/>
      <w:r w:rsidRPr="00A203F0">
        <w:rPr>
          <w:sz w:val="24"/>
          <w:szCs w:val="24"/>
        </w:rPr>
        <w:t xml:space="preserve">Должностные оклады по общеотраслевым профессиям рабочих, указанным в Приказе </w:t>
      </w:r>
      <w:proofErr w:type="spellStart"/>
      <w:r w:rsidRPr="00A203F0">
        <w:rPr>
          <w:sz w:val="24"/>
          <w:szCs w:val="24"/>
        </w:rPr>
        <w:t>Минздравсоцразвития</w:t>
      </w:r>
      <w:proofErr w:type="spellEnd"/>
      <w:r w:rsidRPr="00A203F0">
        <w:rPr>
          <w:sz w:val="24"/>
          <w:szCs w:val="24"/>
        </w:rPr>
        <w:t xml:space="preserve"> РФ от 29.05.2009 № 248н «Об утверждении профессиональных квалификационных групп общеотраслевых профессий рабочих», устанавливаются в следующих размерах, исходя из разряда работ в соответствии с Единым тарифно-квалификационным справочником работ и профессий рабочих и в соответствии с Постановлением Администрации Томской области от 27.04.2009 № 80а «Об утверждении размеров окладов (должностных окладов) и надбавок стимулирующего</w:t>
      </w:r>
      <w:proofErr w:type="gramEnd"/>
      <w:r w:rsidRPr="00A203F0">
        <w:rPr>
          <w:sz w:val="24"/>
          <w:szCs w:val="24"/>
        </w:rPr>
        <w:t xml:space="preserve"> характера по общеотраслевым должностям руководителей, специалистов, служащих и общеотраслевым профессиям рабочих областных государственных учреждений» (приложение №</w:t>
      </w:r>
      <w:r>
        <w:rPr>
          <w:sz w:val="24"/>
          <w:szCs w:val="24"/>
        </w:rPr>
        <w:t xml:space="preserve"> </w:t>
      </w:r>
      <w:r w:rsidRPr="00A203F0">
        <w:rPr>
          <w:sz w:val="24"/>
          <w:szCs w:val="24"/>
        </w:rPr>
        <w:t xml:space="preserve">4). </w:t>
      </w:r>
    </w:p>
    <w:p w:rsidR="007931B6" w:rsidRDefault="007931B6" w:rsidP="007931B6">
      <w:pPr>
        <w:tabs>
          <w:tab w:val="left" w:pos="2160"/>
        </w:tabs>
        <w:spacing w:before="200"/>
        <w:jc w:val="center"/>
        <w:rPr>
          <w:b/>
          <w:bCs/>
          <w:iCs/>
          <w:sz w:val="24"/>
          <w:szCs w:val="24"/>
        </w:rPr>
      </w:pPr>
      <w:r>
        <w:rPr>
          <w:b/>
          <w:bCs/>
          <w:iCs/>
          <w:sz w:val="24"/>
          <w:szCs w:val="24"/>
        </w:rPr>
        <w:t>3. Компенсационные выплаты</w:t>
      </w:r>
    </w:p>
    <w:p w:rsidR="007931B6" w:rsidRDefault="007931B6" w:rsidP="007931B6">
      <w:pPr>
        <w:ind w:firstLine="720"/>
        <w:jc w:val="both"/>
        <w:rPr>
          <w:sz w:val="24"/>
          <w:szCs w:val="24"/>
        </w:rPr>
      </w:pPr>
      <w:r>
        <w:rPr>
          <w:sz w:val="24"/>
          <w:szCs w:val="24"/>
        </w:rPr>
        <w:t>Работникам Учреждения устанавливаются следующие компенсационные выплаты:</w:t>
      </w:r>
    </w:p>
    <w:p w:rsidR="007931B6" w:rsidRDefault="007931B6" w:rsidP="007931B6">
      <w:pPr>
        <w:numPr>
          <w:ilvl w:val="1"/>
          <w:numId w:val="14"/>
        </w:numPr>
        <w:tabs>
          <w:tab w:val="left" w:pos="993"/>
        </w:tabs>
        <w:spacing w:after="0" w:line="240" w:lineRule="auto"/>
        <w:ind w:left="0" w:firstLine="567"/>
        <w:jc w:val="both"/>
        <w:rPr>
          <w:sz w:val="24"/>
          <w:szCs w:val="24"/>
        </w:rPr>
      </w:pPr>
      <w:r w:rsidRPr="00BD6498">
        <w:rPr>
          <w:b/>
          <w:sz w:val="24"/>
          <w:szCs w:val="24"/>
        </w:rPr>
        <w:t>Доплата за совмещение профессий (должностей)</w:t>
      </w:r>
      <w:r w:rsidRPr="00BD6498">
        <w:rPr>
          <w:sz w:val="24"/>
          <w:szCs w:val="24"/>
        </w:rPr>
        <w:t xml:space="preserve"> производится ежемесячно в течение всего времени выполнения работником дополнительной работы по другой профессии путем совмещения профессий (должностей) на основании приказа директора в процентном отношении к должностному окладу или в определенной сумме.</w:t>
      </w:r>
    </w:p>
    <w:p w:rsidR="007931B6" w:rsidRDefault="007931B6" w:rsidP="007931B6">
      <w:pPr>
        <w:numPr>
          <w:ilvl w:val="1"/>
          <w:numId w:val="14"/>
        </w:numPr>
        <w:tabs>
          <w:tab w:val="left" w:pos="993"/>
        </w:tabs>
        <w:spacing w:after="0" w:line="240" w:lineRule="auto"/>
        <w:ind w:left="0" w:firstLine="567"/>
        <w:jc w:val="both"/>
        <w:rPr>
          <w:sz w:val="24"/>
          <w:szCs w:val="24"/>
        </w:rPr>
      </w:pPr>
      <w:r w:rsidRPr="00BD6498">
        <w:rPr>
          <w:b/>
          <w:sz w:val="24"/>
          <w:szCs w:val="24"/>
        </w:rPr>
        <w:t>Доплата за расширение зоны обслуживания</w:t>
      </w:r>
      <w:r w:rsidRPr="00BD6498">
        <w:rPr>
          <w:sz w:val="24"/>
          <w:szCs w:val="24"/>
        </w:rPr>
        <w:t xml:space="preserve"> производится ежемесячно                                                                                                                 в течение всего времени выполнения работником дополнительной работы по такой же профессии (должности) путем расширения зон обслуживания на основании приказа директора в процентном отношении к должностному окладу или в определенной сумме.</w:t>
      </w:r>
    </w:p>
    <w:p w:rsidR="007931B6" w:rsidRDefault="007931B6" w:rsidP="007931B6">
      <w:pPr>
        <w:numPr>
          <w:ilvl w:val="1"/>
          <w:numId w:val="14"/>
        </w:numPr>
        <w:tabs>
          <w:tab w:val="left" w:pos="993"/>
        </w:tabs>
        <w:spacing w:after="0" w:line="240" w:lineRule="auto"/>
        <w:ind w:left="0" w:firstLine="567"/>
        <w:jc w:val="both"/>
        <w:rPr>
          <w:sz w:val="24"/>
          <w:szCs w:val="24"/>
        </w:rPr>
      </w:pPr>
      <w:r w:rsidRPr="00BD6498">
        <w:rPr>
          <w:b/>
          <w:sz w:val="24"/>
          <w:szCs w:val="24"/>
        </w:rPr>
        <w:t xml:space="preserve">Доплата за увеличение объема работы или исполнение обязанностей временно отсутствующего работника без освобождения от работы, определенной </w:t>
      </w:r>
      <w:r w:rsidRPr="00BD6498">
        <w:rPr>
          <w:b/>
          <w:sz w:val="24"/>
          <w:szCs w:val="24"/>
        </w:rPr>
        <w:lastRenderedPageBreak/>
        <w:t>трудовым договором</w:t>
      </w:r>
      <w:r w:rsidRPr="00BD6498">
        <w:rPr>
          <w:sz w:val="24"/>
          <w:szCs w:val="24"/>
        </w:rPr>
        <w:t xml:space="preserve"> производится за поручаемую работнику дополнительную работу по такой же профессии (должности), выполняемую в течение определенного срока. Размер доплаты устанавливается в процентном отношении к должностному окладу или в определенной сумме, оформляется приказом директора на основании письменных представлений руководителей структурных подразделений.</w:t>
      </w:r>
    </w:p>
    <w:p w:rsidR="007931B6" w:rsidRDefault="007931B6" w:rsidP="007931B6">
      <w:pPr>
        <w:numPr>
          <w:ilvl w:val="1"/>
          <w:numId w:val="14"/>
        </w:numPr>
        <w:tabs>
          <w:tab w:val="left" w:pos="993"/>
        </w:tabs>
        <w:spacing w:after="0" w:line="240" w:lineRule="auto"/>
        <w:ind w:left="0" w:firstLine="567"/>
        <w:jc w:val="both"/>
        <w:rPr>
          <w:sz w:val="24"/>
          <w:szCs w:val="24"/>
        </w:rPr>
      </w:pPr>
      <w:r w:rsidRPr="00BD6498">
        <w:rPr>
          <w:b/>
          <w:sz w:val="24"/>
          <w:szCs w:val="24"/>
        </w:rPr>
        <w:t>Доплата за работу в ночное время</w:t>
      </w:r>
      <w:r w:rsidRPr="00BD6498">
        <w:rPr>
          <w:sz w:val="24"/>
          <w:szCs w:val="24"/>
        </w:rPr>
        <w:t xml:space="preserve"> производится в размере 20%                                                                              часовой тарифной ставки за каждый час работы в ночное время (в период с 10 часов вечера до 6 часов утра) </w:t>
      </w:r>
      <w:proofErr w:type="gramStart"/>
      <w:r w:rsidRPr="00BD6498">
        <w:rPr>
          <w:sz w:val="24"/>
          <w:szCs w:val="24"/>
        </w:rPr>
        <w:t>согласно табеля</w:t>
      </w:r>
      <w:proofErr w:type="gramEnd"/>
      <w:r w:rsidRPr="00BD6498">
        <w:rPr>
          <w:sz w:val="24"/>
          <w:szCs w:val="24"/>
        </w:rPr>
        <w:t xml:space="preserve"> учета рабочего времени.</w:t>
      </w:r>
    </w:p>
    <w:p w:rsidR="007931B6" w:rsidRPr="00BD6498" w:rsidRDefault="007931B6" w:rsidP="007931B6">
      <w:pPr>
        <w:numPr>
          <w:ilvl w:val="1"/>
          <w:numId w:val="14"/>
        </w:numPr>
        <w:tabs>
          <w:tab w:val="left" w:pos="993"/>
        </w:tabs>
        <w:spacing w:after="0" w:line="240" w:lineRule="auto"/>
        <w:ind w:left="0" w:firstLine="567"/>
        <w:jc w:val="both"/>
        <w:rPr>
          <w:sz w:val="24"/>
          <w:szCs w:val="24"/>
        </w:rPr>
      </w:pPr>
      <w:proofErr w:type="gramStart"/>
      <w:r w:rsidRPr="00BD6498">
        <w:rPr>
          <w:b/>
          <w:sz w:val="24"/>
          <w:szCs w:val="24"/>
        </w:rPr>
        <w:t>Повышенная оплата в выходные и нерабочие праздничные дни</w:t>
      </w:r>
      <w:r w:rsidRPr="00BD6498">
        <w:rPr>
          <w:sz w:val="24"/>
          <w:szCs w:val="24"/>
        </w:rPr>
        <w:t xml:space="preserve"> производится согласно табеля учета рабочего времени в случае привлечения работника Учреждения к работе в установленный ему графиком выходной или праздничный день, при этом в размере одинарной дневной или часовой ставки сверх оклада, если работа в выходной или праздничный день производилась в пределах месячной нормы рабочего времени, и в двойном размере дневной или</w:t>
      </w:r>
      <w:proofErr w:type="gramEnd"/>
      <w:r w:rsidRPr="00BD6498">
        <w:rPr>
          <w:sz w:val="24"/>
          <w:szCs w:val="24"/>
        </w:rPr>
        <w:t xml:space="preserve"> часовой ставки сверх оклада, если работа производилась сверх месячной нормы.</w:t>
      </w:r>
    </w:p>
    <w:p w:rsidR="007931B6" w:rsidRDefault="007931B6" w:rsidP="007931B6">
      <w:pPr>
        <w:ind w:firstLine="720"/>
        <w:jc w:val="both"/>
        <w:rPr>
          <w:sz w:val="24"/>
          <w:szCs w:val="24"/>
        </w:rPr>
      </w:pPr>
      <w:r>
        <w:rPr>
          <w:sz w:val="24"/>
          <w:szCs w:val="24"/>
        </w:rPr>
        <w:t>По желанию работника, работавшего в выходной или праздничный день, ему может быть предоставлен другой день отдыха. В этом случае работа в выходной или праздничный день оплачивается в одинарном размере, а день отдыха оплате не подлежит.</w:t>
      </w:r>
    </w:p>
    <w:p w:rsidR="007931B6" w:rsidRDefault="007931B6" w:rsidP="007931B6">
      <w:pPr>
        <w:numPr>
          <w:ilvl w:val="1"/>
          <w:numId w:val="14"/>
        </w:numPr>
        <w:tabs>
          <w:tab w:val="left" w:pos="993"/>
        </w:tabs>
        <w:spacing w:after="0" w:line="240" w:lineRule="auto"/>
        <w:ind w:left="0" w:firstLine="567"/>
        <w:jc w:val="both"/>
        <w:rPr>
          <w:sz w:val="24"/>
          <w:szCs w:val="24"/>
        </w:rPr>
      </w:pPr>
      <w:r>
        <w:rPr>
          <w:b/>
          <w:sz w:val="24"/>
          <w:szCs w:val="24"/>
        </w:rPr>
        <w:t>Повышенная оплата сверхурочной работы</w:t>
      </w:r>
      <w:r>
        <w:rPr>
          <w:sz w:val="24"/>
          <w:szCs w:val="24"/>
        </w:rPr>
        <w:t xml:space="preserve">, выполняемой по инициативе работодателя, за пределами нормальной продолжительности рабочего времени, установленной графиками работ, производится в двойном размере </w:t>
      </w:r>
      <w:proofErr w:type="gramStart"/>
      <w:r>
        <w:rPr>
          <w:sz w:val="24"/>
          <w:szCs w:val="24"/>
        </w:rPr>
        <w:t>согласно табеля</w:t>
      </w:r>
      <w:proofErr w:type="gramEnd"/>
      <w:r>
        <w:rPr>
          <w:sz w:val="24"/>
          <w:szCs w:val="24"/>
        </w:rPr>
        <w:t xml:space="preserve"> учета рабочего времени.</w:t>
      </w:r>
    </w:p>
    <w:p w:rsidR="007931B6" w:rsidRDefault="007931B6" w:rsidP="007931B6">
      <w:pPr>
        <w:ind w:firstLine="720"/>
        <w:jc w:val="both"/>
        <w:rPr>
          <w:sz w:val="24"/>
          <w:szCs w:val="24"/>
        </w:rPr>
      </w:pPr>
      <w:r>
        <w:rPr>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7931B6" w:rsidRDefault="007931B6" w:rsidP="007931B6">
      <w:pPr>
        <w:numPr>
          <w:ilvl w:val="1"/>
          <w:numId w:val="14"/>
        </w:numPr>
        <w:tabs>
          <w:tab w:val="left" w:pos="993"/>
        </w:tabs>
        <w:spacing w:after="0" w:line="240" w:lineRule="auto"/>
        <w:ind w:left="0" w:firstLine="567"/>
        <w:jc w:val="both"/>
        <w:rPr>
          <w:sz w:val="24"/>
          <w:szCs w:val="24"/>
        </w:rPr>
      </w:pPr>
      <w:r>
        <w:rPr>
          <w:b/>
          <w:sz w:val="24"/>
          <w:szCs w:val="24"/>
        </w:rPr>
        <w:t xml:space="preserve">Выплата за работу в местностях с особыми климатическими условиями </w:t>
      </w:r>
      <w:r w:rsidRPr="00A4555C">
        <w:rPr>
          <w:sz w:val="24"/>
          <w:szCs w:val="24"/>
        </w:rPr>
        <w:t>(Районный коэффициент) – 30%.</w:t>
      </w:r>
    </w:p>
    <w:p w:rsidR="007931B6" w:rsidRDefault="007931B6" w:rsidP="007931B6">
      <w:pPr>
        <w:numPr>
          <w:ilvl w:val="1"/>
          <w:numId w:val="14"/>
        </w:numPr>
        <w:tabs>
          <w:tab w:val="left" w:pos="993"/>
        </w:tabs>
        <w:spacing w:after="0" w:line="240" w:lineRule="auto"/>
        <w:ind w:left="0" w:firstLine="567"/>
        <w:jc w:val="both"/>
        <w:rPr>
          <w:sz w:val="24"/>
          <w:szCs w:val="24"/>
        </w:rPr>
      </w:pPr>
      <w:r>
        <w:rPr>
          <w:b/>
          <w:sz w:val="24"/>
          <w:szCs w:val="24"/>
        </w:rPr>
        <w:t>Ежемесячная надбавка з</w:t>
      </w:r>
      <w:r w:rsidRPr="00BD6498">
        <w:rPr>
          <w:b/>
          <w:sz w:val="24"/>
          <w:szCs w:val="24"/>
        </w:rPr>
        <w:t>а работу в учреждениях социальной защиты населения</w:t>
      </w:r>
      <w:r>
        <w:rPr>
          <w:b/>
          <w:sz w:val="24"/>
          <w:szCs w:val="24"/>
        </w:rPr>
        <w:t xml:space="preserve"> и их структурных подразделениях</w:t>
      </w:r>
      <w:r>
        <w:rPr>
          <w:sz w:val="24"/>
          <w:szCs w:val="24"/>
        </w:rPr>
        <w:t xml:space="preserve"> производится</w:t>
      </w:r>
      <w:r w:rsidRPr="00BD6498">
        <w:rPr>
          <w:sz w:val="24"/>
          <w:szCs w:val="24"/>
        </w:rPr>
        <w:t xml:space="preserve"> в размере </w:t>
      </w:r>
      <w:r w:rsidRPr="00BD6498">
        <w:rPr>
          <w:b/>
          <w:sz w:val="24"/>
          <w:szCs w:val="24"/>
        </w:rPr>
        <w:t>100 рублей</w:t>
      </w:r>
      <w:r w:rsidRPr="00BD6498">
        <w:rPr>
          <w:sz w:val="24"/>
          <w:szCs w:val="24"/>
        </w:rPr>
        <w:t>.</w:t>
      </w:r>
    </w:p>
    <w:p w:rsidR="007931B6" w:rsidRDefault="007931B6" w:rsidP="007931B6">
      <w:pPr>
        <w:numPr>
          <w:ilvl w:val="1"/>
          <w:numId w:val="14"/>
        </w:numPr>
        <w:tabs>
          <w:tab w:val="left" w:pos="993"/>
        </w:tabs>
        <w:spacing w:after="0" w:line="240" w:lineRule="auto"/>
        <w:ind w:left="0" w:firstLine="567"/>
        <w:jc w:val="both"/>
        <w:rPr>
          <w:sz w:val="24"/>
          <w:szCs w:val="24"/>
        </w:rPr>
      </w:pPr>
      <w:r>
        <w:rPr>
          <w:b/>
          <w:sz w:val="24"/>
          <w:szCs w:val="24"/>
        </w:rPr>
        <w:t>Ежемесячная компенсационная выплата з</w:t>
      </w:r>
      <w:r w:rsidRPr="00BD6498">
        <w:rPr>
          <w:b/>
          <w:sz w:val="24"/>
          <w:szCs w:val="24"/>
        </w:rPr>
        <w:t xml:space="preserve">а работу в </w:t>
      </w:r>
      <w:r>
        <w:rPr>
          <w:b/>
          <w:sz w:val="24"/>
          <w:szCs w:val="24"/>
        </w:rPr>
        <w:t>у</w:t>
      </w:r>
      <w:r w:rsidRPr="00BD6498">
        <w:rPr>
          <w:b/>
          <w:sz w:val="24"/>
          <w:szCs w:val="24"/>
        </w:rPr>
        <w:t>чреждени</w:t>
      </w:r>
      <w:r>
        <w:rPr>
          <w:b/>
          <w:sz w:val="24"/>
          <w:szCs w:val="24"/>
        </w:rPr>
        <w:t>ях</w:t>
      </w:r>
      <w:r w:rsidRPr="00BD6498">
        <w:rPr>
          <w:b/>
          <w:sz w:val="24"/>
          <w:szCs w:val="24"/>
        </w:rPr>
        <w:t>, расположенн</w:t>
      </w:r>
      <w:r>
        <w:rPr>
          <w:b/>
          <w:sz w:val="24"/>
          <w:szCs w:val="24"/>
        </w:rPr>
        <w:t>ых</w:t>
      </w:r>
      <w:r w:rsidRPr="00BD6498">
        <w:rPr>
          <w:b/>
          <w:sz w:val="24"/>
          <w:szCs w:val="24"/>
        </w:rPr>
        <w:t xml:space="preserve"> в сельской местности</w:t>
      </w:r>
      <w:r>
        <w:rPr>
          <w:sz w:val="24"/>
          <w:szCs w:val="24"/>
        </w:rPr>
        <w:t xml:space="preserve"> </w:t>
      </w:r>
      <w:r w:rsidRPr="00BD6498">
        <w:rPr>
          <w:sz w:val="24"/>
          <w:szCs w:val="24"/>
        </w:rPr>
        <w:t>руководителям структурных подразделений и специалистам, имеющим среднее профессиональное и высше</w:t>
      </w:r>
      <w:r>
        <w:rPr>
          <w:sz w:val="24"/>
          <w:szCs w:val="24"/>
        </w:rPr>
        <w:t xml:space="preserve">е профессиональное образование, производится </w:t>
      </w:r>
      <w:r w:rsidRPr="00BD6498">
        <w:rPr>
          <w:sz w:val="24"/>
          <w:szCs w:val="24"/>
        </w:rPr>
        <w:t xml:space="preserve">в размере </w:t>
      </w:r>
      <w:r w:rsidRPr="00BD6498">
        <w:rPr>
          <w:b/>
          <w:sz w:val="24"/>
          <w:szCs w:val="24"/>
        </w:rPr>
        <w:t>442  рубл</w:t>
      </w:r>
      <w:r>
        <w:rPr>
          <w:b/>
          <w:sz w:val="24"/>
          <w:szCs w:val="24"/>
        </w:rPr>
        <w:t>я</w:t>
      </w:r>
      <w:r w:rsidRPr="00BD6498">
        <w:rPr>
          <w:sz w:val="24"/>
          <w:szCs w:val="24"/>
        </w:rPr>
        <w:t>.</w:t>
      </w:r>
    </w:p>
    <w:p w:rsidR="007931B6" w:rsidRPr="00BD6498" w:rsidRDefault="007931B6" w:rsidP="007931B6">
      <w:pPr>
        <w:numPr>
          <w:ilvl w:val="1"/>
          <w:numId w:val="14"/>
        </w:numPr>
        <w:tabs>
          <w:tab w:val="left" w:pos="1134"/>
        </w:tabs>
        <w:spacing w:after="0" w:line="240" w:lineRule="auto"/>
        <w:ind w:left="0" w:firstLine="567"/>
        <w:jc w:val="both"/>
        <w:rPr>
          <w:sz w:val="24"/>
          <w:szCs w:val="24"/>
        </w:rPr>
      </w:pPr>
      <w:r w:rsidRPr="00BD6498">
        <w:rPr>
          <w:sz w:val="24"/>
          <w:szCs w:val="24"/>
        </w:rPr>
        <w:t>Компенсационные выплаты не образуют новый должностной оклад и не учитываются при начислении иных выплат, за исключением начисления районного коэффициента к заработной плате. Компенсационные выплаты устанавливаются по основной работе и работе, осуществляемой по совместительству.</w:t>
      </w:r>
    </w:p>
    <w:p w:rsidR="007931B6" w:rsidRDefault="007931B6" w:rsidP="007931B6">
      <w:pPr>
        <w:tabs>
          <w:tab w:val="left" w:pos="2160"/>
        </w:tabs>
        <w:spacing w:before="200"/>
        <w:jc w:val="center"/>
        <w:rPr>
          <w:b/>
          <w:bCs/>
          <w:iCs/>
          <w:sz w:val="24"/>
          <w:szCs w:val="24"/>
        </w:rPr>
      </w:pPr>
      <w:r>
        <w:rPr>
          <w:b/>
          <w:bCs/>
          <w:iCs/>
          <w:sz w:val="24"/>
          <w:szCs w:val="24"/>
        </w:rPr>
        <w:t>4. Стимулирующие выплаты</w:t>
      </w:r>
    </w:p>
    <w:p w:rsidR="007931B6" w:rsidRDefault="007931B6" w:rsidP="007931B6">
      <w:pPr>
        <w:ind w:firstLine="720"/>
        <w:jc w:val="both"/>
        <w:rPr>
          <w:sz w:val="24"/>
          <w:szCs w:val="24"/>
        </w:rPr>
      </w:pPr>
      <w:r>
        <w:rPr>
          <w:sz w:val="24"/>
          <w:szCs w:val="24"/>
        </w:rPr>
        <w:t>Работникам Учреждения устанавливаются ежемесячные стимулирующие выплаты:</w:t>
      </w:r>
    </w:p>
    <w:p w:rsidR="007931B6" w:rsidRDefault="007931B6" w:rsidP="007931B6">
      <w:pPr>
        <w:numPr>
          <w:ilvl w:val="1"/>
          <w:numId w:val="15"/>
        </w:numPr>
        <w:tabs>
          <w:tab w:val="left" w:pos="993"/>
        </w:tabs>
        <w:spacing w:after="0" w:line="240" w:lineRule="auto"/>
        <w:ind w:left="0" w:firstLine="567"/>
        <w:jc w:val="both"/>
        <w:rPr>
          <w:sz w:val="24"/>
          <w:szCs w:val="24"/>
        </w:rPr>
      </w:pPr>
      <w:r>
        <w:rPr>
          <w:b/>
          <w:sz w:val="24"/>
          <w:szCs w:val="24"/>
        </w:rPr>
        <w:t>Надбавка за квалификационную категорию</w:t>
      </w:r>
      <w:r>
        <w:rPr>
          <w:sz w:val="24"/>
          <w:szCs w:val="24"/>
        </w:rPr>
        <w:t xml:space="preserve"> </w:t>
      </w:r>
      <w:r w:rsidRPr="002C3DE7">
        <w:rPr>
          <w:sz w:val="24"/>
          <w:szCs w:val="24"/>
        </w:rPr>
        <w:t>устанавливается</w:t>
      </w:r>
      <w:r w:rsidRPr="00631AE9">
        <w:rPr>
          <w:sz w:val="24"/>
          <w:szCs w:val="24"/>
        </w:rPr>
        <w:t xml:space="preserve"> </w:t>
      </w:r>
      <w:r>
        <w:rPr>
          <w:sz w:val="24"/>
          <w:szCs w:val="24"/>
        </w:rPr>
        <w:t>медицинским работникам Учреждения в размерах:</w:t>
      </w:r>
    </w:p>
    <w:tbl>
      <w:tblPr>
        <w:tblW w:w="5000" w:type="pct"/>
        <w:tblCellSpacing w:w="5" w:type="nil"/>
        <w:tblCellMar>
          <w:left w:w="75" w:type="dxa"/>
          <w:right w:w="75" w:type="dxa"/>
        </w:tblCellMar>
        <w:tblLook w:val="0000"/>
      </w:tblPr>
      <w:tblGrid>
        <w:gridCol w:w="6252"/>
        <w:gridCol w:w="3253"/>
      </w:tblGrid>
      <w:tr w:rsidR="007931B6" w:rsidRPr="002C3DE7" w:rsidTr="00D0140A">
        <w:trPr>
          <w:tblCellSpacing w:w="5" w:type="nil"/>
        </w:trPr>
        <w:tc>
          <w:tcPr>
            <w:tcW w:w="3289" w:type="pct"/>
            <w:tcBorders>
              <w:top w:val="single" w:sz="4" w:space="0" w:color="auto"/>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ПКГ                       </w:t>
            </w:r>
          </w:p>
        </w:tc>
        <w:tc>
          <w:tcPr>
            <w:tcW w:w="1711" w:type="pct"/>
            <w:tcBorders>
              <w:top w:val="single" w:sz="4" w:space="0" w:color="auto"/>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Размер надбавки (рублей)</w:t>
            </w:r>
          </w:p>
        </w:tc>
      </w:tr>
      <w:tr w:rsidR="007931B6" w:rsidRPr="002C3DE7" w:rsidTr="00D0140A">
        <w:trPr>
          <w:trHeight w:val="400"/>
          <w:tblCellSpacing w:w="5" w:type="nil"/>
        </w:trPr>
        <w:tc>
          <w:tcPr>
            <w:tcW w:w="5000" w:type="pct"/>
            <w:gridSpan w:val="2"/>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lastRenderedPageBreak/>
              <w:t xml:space="preserve">Должности, отнесенные к </w:t>
            </w:r>
            <w:hyperlink r:id="rId5" w:history="1">
              <w:r w:rsidRPr="002C3DE7">
                <w:rPr>
                  <w:sz w:val="24"/>
                  <w:szCs w:val="24"/>
                </w:rPr>
                <w:t>ПКГ</w:t>
              </w:r>
            </w:hyperlink>
            <w:r w:rsidRPr="002C3DE7">
              <w:rPr>
                <w:sz w:val="24"/>
                <w:szCs w:val="24"/>
              </w:rPr>
              <w:t xml:space="preserve"> "</w:t>
            </w:r>
            <w:proofErr w:type="gramStart"/>
            <w:r w:rsidRPr="002C3DE7">
              <w:rPr>
                <w:sz w:val="24"/>
                <w:szCs w:val="24"/>
              </w:rPr>
              <w:t>Средний</w:t>
            </w:r>
            <w:proofErr w:type="gramEnd"/>
            <w:r w:rsidRPr="002C3DE7">
              <w:rPr>
                <w:sz w:val="24"/>
                <w:szCs w:val="24"/>
              </w:rPr>
              <w:t xml:space="preserve"> медицинский и фармацевтический      </w:t>
            </w:r>
          </w:p>
          <w:p w:rsidR="007931B6" w:rsidRPr="002C3DE7" w:rsidRDefault="007931B6" w:rsidP="00D0140A">
            <w:pPr>
              <w:autoSpaceDE w:val="0"/>
              <w:autoSpaceDN w:val="0"/>
              <w:adjustRightInd w:val="0"/>
              <w:rPr>
                <w:sz w:val="24"/>
                <w:szCs w:val="24"/>
              </w:rPr>
            </w:pPr>
            <w:r w:rsidRPr="002C3DE7">
              <w:rPr>
                <w:sz w:val="24"/>
                <w:szCs w:val="24"/>
              </w:rPr>
              <w:t xml:space="preserve">персонал"                                                                </w:t>
            </w:r>
          </w:p>
        </w:tc>
      </w:tr>
      <w:tr w:rsidR="007931B6" w:rsidRPr="002C3DE7" w:rsidTr="00D0140A">
        <w:trPr>
          <w:tblCellSpacing w:w="5" w:type="nil"/>
        </w:trPr>
        <w:tc>
          <w:tcPr>
            <w:tcW w:w="3289"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при наличии второй квалификационной категории   </w:t>
            </w:r>
          </w:p>
        </w:tc>
        <w:tc>
          <w:tcPr>
            <w:tcW w:w="1711"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375           </w:t>
            </w:r>
          </w:p>
        </w:tc>
      </w:tr>
      <w:tr w:rsidR="007931B6" w:rsidRPr="002C3DE7" w:rsidTr="00D0140A">
        <w:trPr>
          <w:tblCellSpacing w:w="5" w:type="nil"/>
        </w:trPr>
        <w:tc>
          <w:tcPr>
            <w:tcW w:w="3289"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при наличии первой квалификационной категории   </w:t>
            </w:r>
          </w:p>
        </w:tc>
        <w:tc>
          <w:tcPr>
            <w:tcW w:w="1711"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525           </w:t>
            </w:r>
          </w:p>
        </w:tc>
      </w:tr>
      <w:tr w:rsidR="007931B6" w:rsidRPr="002C3DE7" w:rsidTr="00D0140A">
        <w:trPr>
          <w:tblCellSpacing w:w="5" w:type="nil"/>
        </w:trPr>
        <w:tc>
          <w:tcPr>
            <w:tcW w:w="3289"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при наличии высшей квалификационной категории   </w:t>
            </w:r>
          </w:p>
        </w:tc>
        <w:tc>
          <w:tcPr>
            <w:tcW w:w="1711"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1913          </w:t>
            </w:r>
          </w:p>
        </w:tc>
      </w:tr>
      <w:tr w:rsidR="007931B6" w:rsidRPr="002C3DE7" w:rsidTr="00D0140A">
        <w:trPr>
          <w:trHeight w:val="800"/>
          <w:tblCellSpacing w:w="5" w:type="nil"/>
        </w:trPr>
        <w:tc>
          <w:tcPr>
            <w:tcW w:w="5000" w:type="pct"/>
            <w:gridSpan w:val="2"/>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Должности, отнесенные к </w:t>
            </w:r>
            <w:hyperlink r:id="rId6" w:history="1">
              <w:r w:rsidRPr="002C3DE7">
                <w:rPr>
                  <w:sz w:val="24"/>
                  <w:szCs w:val="24"/>
                </w:rPr>
                <w:t>ПКГ</w:t>
              </w:r>
            </w:hyperlink>
            <w:r w:rsidRPr="002C3DE7">
              <w:rPr>
                <w:sz w:val="24"/>
                <w:szCs w:val="24"/>
              </w:rPr>
              <w:t xml:space="preserve"> "Врачи и провизоры" и </w:t>
            </w:r>
            <w:hyperlink r:id="rId7" w:history="1">
              <w:r w:rsidRPr="002C3DE7">
                <w:rPr>
                  <w:sz w:val="24"/>
                  <w:szCs w:val="24"/>
                </w:rPr>
                <w:t>ПКГ</w:t>
              </w:r>
            </w:hyperlink>
            <w:r w:rsidRPr="002C3DE7">
              <w:rPr>
                <w:sz w:val="24"/>
                <w:szCs w:val="24"/>
              </w:rPr>
              <w:t xml:space="preserve"> "Руководители      </w:t>
            </w:r>
          </w:p>
          <w:p w:rsidR="007931B6" w:rsidRPr="002C3DE7" w:rsidRDefault="007931B6" w:rsidP="00D0140A">
            <w:pPr>
              <w:autoSpaceDE w:val="0"/>
              <w:autoSpaceDN w:val="0"/>
              <w:adjustRightInd w:val="0"/>
              <w:rPr>
                <w:sz w:val="24"/>
                <w:szCs w:val="24"/>
              </w:rPr>
            </w:pPr>
            <w:r w:rsidRPr="002C3DE7">
              <w:rPr>
                <w:sz w:val="24"/>
                <w:szCs w:val="24"/>
              </w:rPr>
              <w:t xml:space="preserve">структурных подразделений учреждений с </w:t>
            </w:r>
            <w:proofErr w:type="gramStart"/>
            <w:r w:rsidRPr="002C3DE7">
              <w:rPr>
                <w:sz w:val="24"/>
                <w:szCs w:val="24"/>
              </w:rPr>
              <w:t>высшим</w:t>
            </w:r>
            <w:proofErr w:type="gramEnd"/>
            <w:r w:rsidRPr="002C3DE7">
              <w:rPr>
                <w:sz w:val="24"/>
                <w:szCs w:val="24"/>
              </w:rPr>
              <w:t xml:space="preserve"> медицинским и              </w:t>
            </w:r>
          </w:p>
          <w:p w:rsidR="007931B6" w:rsidRPr="002C3DE7" w:rsidRDefault="007931B6" w:rsidP="00D0140A">
            <w:pPr>
              <w:autoSpaceDE w:val="0"/>
              <w:autoSpaceDN w:val="0"/>
              <w:adjustRightInd w:val="0"/>
              <w:rPr>
                <w:sz w:val="24"/>
                <w:szCs w:val="24"/>
              </w:rPr>
            </w:pPr>
            <w:r w:rsidRPr="002C3DE7">
              <w:rPr>
                <w:sz w:val="24"/>
                <w:szCs w:val="24"/>
              </w:rPr>
              <w:t xml:space="preserve">фармацевтическим образованием (врач-специалист, провизор)", главная      </w:t>
            </w:r>
          </w:p>
          <w:p w:rsidR="007931B6" w:rsidRPr="002C3DE7" w:rsidRDefault="007931B6" w:rsidP="00D0140A">
            <w:pPr>
              <w:autoSpaceDE w:val="0"/>
              <w:autoSpaceDN w:val="0"/>
              <w:adjustRightInd w:val="0"/>
              <w:rPr>
                <w:sz w:val="24"/>
                <w:szCs w:val="24"/>
              </w:rPr>
            </w:pPr>
            <w:r w:rsidRPr="002C3DE7">
              <w:rPr>
                <w:sz w:val="24"/>
                <w:szCs w:val="24"/>
              </w:rPr>
              <w:t xml:space="preserve">медсестра, главный фельдшер, главная акушерка                            </w:t>
            </w:r>
          </w:p>
        </w:tc>
      </w:tr>
      <w:tr w:rsidR="007931B6" w:rsidRPr="002C3DE7" w:rsidTr="00D0140A">
        <w:trPr>
          <w:tblCellSpacing w:w="5" w:type="nil"/>
        </w:trPr>
        <w:tc>
          <w:tcPr>
            <w:tcW w:w="3289"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при наличии второй квалификационной категории   </w:t>
            </w:r>
          </w:p>
        </w:tc>
        <w:tc>
          <w:tcPr>
            <w:tcW w:w="1711"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750           </w:t>
            </w:r>
          </w:p>
        </w:tc>
      </w:tr>
      <w:tr w:rsidR="007931B6" w:rsidRPr="002C3DE7" w:rsidTr="00D0140A">
        <w:trPr>
          <w:tblCellSpacing w:w="5" w:type="nil"/>
        </w:trPr>
        <w:tc>
          <w:tcPr>
            <w:tcW w:w="3289"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при наличии первой квалификационной категории   </w:t>
            </w:r>
          </w:p>
        </w:tc>
        <w:tc>
          <w:tcPr>
            <w:tcW w:w="1711"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1100          </w:t>
            </w:r>
          </w:p>
        </w:tc>
      </w:tr>
      <w:tr w:rsidR="007931B6" w:rsidRPr="002C3DE7" w:rsidTr="00D0140A">
        <w:trPr>
          <w:tblCellSpacing w:w="5" w:type="nil"/>
        </w:trPr>
        <w:tc>
          <w:tcPr>
            <w:tcW w:w="3289"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при наличии высшей квалификационной категории   </w:t>
            </w:r>
          </w:p>
        </w:tc>
        <w:tc>
          <w:tcPr>
            <w:tcW w:w="1711" w:type="pct"/>
            <w:tcBorders>
              <w:left w:val="single" w:sz="8" w:space="0" w:color="auto"/>
              <w:bottom w:val="single" w:sz="8" w:space="0" w:color="auto"/>
              <w:right w:val="single" w:sz="8" w:space="0" w:color="auto"/>
            </w:tcBorders>
          </w:tcPr>
          <w:p w:rsidR="007931B6" w:rsidRPr="002C3DE7" w:rsidRDefault="007931B6" w:rsidP="00D0140A">
            <w:pPr>
              <w:autoSpaceDE w:val="0"/>
              <w:autoSpaceDN w:val="0"/>
              <w:adjustRightInd w:val="0"/>
              <w:rPr>
                <w:sz w:val="24"/>
                <w:szCs w:val="24"/>
              </w:rPr>
            </w:pPr>
            <w:r w:rsidRPr="002C3DE7">
              <w:rPr>
                <w:sz w:val="24"/>
                <w:szCs w:val="24"/>
              </w:rPr>
              <w:t xml:space="preserve">          3400          </w:t>
            </w:r>
          </w:p>
        </w:tc>
      </w:tr>
    </w:tbl>
    <w:p w:rsidR="007931B6" w:rsidRPr="002C3DE7" w:rsidRDefault="007931B6" w:rsidP="007931B6">
      <w:pPr>
        <w:pStyle w:val="ConsPlusNormal"/>
        <w:jc w:val="both"/>
        <w:rPr>
          <w:rFonts w:ascii="Times New Roman" w:hAnsi="Times New Roman" w:cs="Times New Roman"/>
          <w:sz w:val="24"/>
          <w:szCs w:val="24"/>
        </w:rPr>
      </w:pPr>
      <w:r w:rsidRPr="002C3DE7">
        <w:rPr>
          <w:rFonts w:ascii="Times New Roman" w:hAnsi="Times New Roman" w:cs="Times New Roman"/>
          <w:sz w:val="24"/>
          <w:szCs w:val="24"/>
        </w:rPr>
        <w:t xml:space="preserve">(п. 22 в ред. </w:t>
      </w:r>
      <w:hyperlink r:id="rId8" w:history="1">
        <w:r w:rsidRPr="002C3DE7">
          <w:rPr>
            <w:rFonts w:ascii="Times New Roman" w:hAnsi="Times New Roman" w:cs="Times New Roman"/>
            <w:sz w:val="24"/>
            <w:szCs w:val="24"/>
          </w:rPr>
          <w:t>постановления</w:t>
        </w:r>
      </w:hyperlink>
      <w:r w:rsidRPr="002C3DE7">
        <w:rPr>
          <w:rFonts w:ascii="Times New Roman" w:hAnsi="Times New Roman" w:cs="Times New Roman"/>
          <w:sz w:val="24"/>
          <w:szCs w:val="24"/>
        </w:rPr>
        <w:t xml:space="preserve"> Администрации Томской области от 24.04.2013 N 181а)</w:t>
      </w:r>
    </w:p>
    <w:p w:rsidR="007931B6" w:rsidRPr="002C3DE7" w:rsidRDefault="007931B6" w:rsidP="007931B6">
      <w:pPr>
        <w:numPr>
          <w:ilvl w:val="1"/>
          <w:numId w:val="15"/>
        </w:numPr>
        <w:tabs>
          <w:tab w:val="left" w:pos="993"/>
        </w:tabs>
        <w:spacing w:after="0" w:line="240" w:lineRule="auto"/>
        <w:ind w:left="0" w:firstLine="567"/>
        <w:jc w:val="both"/>
        <w:rPr>
          <w:sz w:val="24"/>
          <w:szCs w:val="24"/>
        </w:rPr>
      </w:pPr>
      <w:r w:rsidRPr="002C3DE7">
        <w:rPr>
          <w:b/>
          <w:sz w:val="24"/>
          <w:szCs w:val="24"/>
        </w:rPr>
        <w:t>П</w:t>
      </w:r>
      <w:r>
        <w:rPr>
          <w:b/>
          <w:sz w:val="24"/>
          <w:szCs w:val="24"/>
        </w:rPr>
        <w:t>ремия за выполненную работу по итогам работы за месяц</w:t>
      </w:r>
      <w:r w:rsidRPr="002C3DE7">
        <w:rPr>
          <w:b/>
          <w:sz w:val="24"/>
          <w:szCs w:val="24"/>
        </w:rPr>
        <w:t xml:space="preserve"> </w:t>
      </w:r>
      <w:r w:rsidRPr="00A4555C">
        <w:rPr>
          <w:sz w:val="24"/>
          <w:szCs w:val="24"/>
        </w:rPr>
        <w:t>(в размере 33%</w:t>
      </w:r>
      <w:r w:rsidRPr="002C3DE7">
        <w:rPr>
          <w:sz w:val="24"/>
          <w:szCs w:val="24"/>
        </w:rPr>
        <w:t xml:space="preserve"> от должностного оклада</w:t>
      </w:r>
      <w:r>
        <w:rPr>
          <w:sz w:val="24"/>
          <w:szCs w:val="24"/>
        </w:rPr>
        <w:t>)</w:t>
      </w:r>
      <w:r w:rsidRPr="002C3DE7">
        <w:rPr>
          <w:sz w:val="24"/>
          <w:szCs w:val="24"/>
        </w:rPr>
        <w:t xml:space="preserve"> устанавливается медицинским работникам, занимающим должности:</w:t>
      </w:r>
    </w:p>
    <w:p w:rsidR="007931B6" w:rsidRPr="002C3DE7" w:rsidRDefault="007931B6" w:rsidP="007931B6">
      <w:pPr>
        <w:ind w:firstLine="720"/>
        <w:jc w:val="both"/>
        <w:rPr>
          <w:sz w:val="24"/>
          <w:szCs w:val="24"/>
        </w:rPr>
      </w:pPr>
      <w:r w:rsidRPr="002C3DE7">
        <w:rPr>
          <w:sz w:val="24"/>
          <w:szCs w:val="24"/>
        </w:rPr>
        <w:t>- заведующий медицинским отделением</w:t>
      </w:r>
      <w:r>
        <w:rPr>
          <w:sz w:val="24"/>
          <w:szCs w:val="24"/>
        </w:rPr>
        <w:t xml:space="preserve"> (врач-терапевт)</w:t>
      </w:r>
      <w:r w:rsidRPr="002C3DE7">
        <w:rPr>
          <w:sz w:val="24"/>
          <w:szCs w:val="24"/>
        </w:rPr>
        <w:t>;</w:t>
      </w:r>
    </w:p>
    <w:p w:rsidR="007931B6" w:rsidRPr="002C3DE7" w:rsidRDefault="007931B6" w:rsidP="007931B6">
      <w:pPr>
        <w:ind w:firstLine="720"/>
        <w:jc w:val="both"/>
        <w:rPr>
          <w:sz w:val="24"/>
          <w:szCs w:val="24"/>
        </w:rPr>
      </w:pPr>
      <w:r w:rsidRPr="002C3DE7">
        <w:rPr>
          <w:sz w:val="24"/>
          <w:szCs w:val="24"/>
        </w:rPr>
        <w:t>- старшая медицинская сестра;</w:t>
      </w:r>
    </w:p>
    <w:p w:rsidR="007931B6" w:rsidRPr="002C3DE7" w:rsidRDefault="007931B6" w:rsidP="007931B6">
      <w:pPr>
        <w:ind w:firstLine="720"/>
        <w:jc w:val="both"/>
        <w:rPr>
          <w:sz w:val="24"/>
          <w:szCs w:val="24"/>
        </w:rPr>
      </w:pPr>
      <w:r w:rsidRPr="002C3DE7">
        <w:rPr>
          <w:sz w:val="24"/>
          <w:szCs w:val="24"/>
        </w:rPr>
        <w:t>- фельдшер;</w:t>
      </w:r>
    </w:p>
    <w:p w:rsidR="007931B6" w:rsidRPr="002C3DE7" w:rsidRDefault="007931B6" w:rsidP="007931B6">
      <w:pPr>
        <w:ind w:firstLine="720"/>
        <w:jc w:val="both"/>
        <w:rPr>
          <w:sz w:val="24"/>
          <w:szCs w:val="24"/>
        </w:rPr>
      </w:pPr>
      <w:r w:rsidRPr="002C3DE7">
        <w:rPr>
          <w:sz w:val="24"/>
          <w:szCs w:val="24"/>
        </w:rPr>
        <w:t>- медицинская сестра;</w:t>
      </w:r>
    </w:p>
    <w:p w:rsidR="007931B6" w:rsidRDefault="007931B6" w:rsidP="007931B6">
      <w:pPr>
        <w:ind w:firstLine="720"/>
        <w:jc w:val="both"/>
        <w:rPr>
          <w:sz w:val="24"/>
          <w:szCs w:val="24"/>
        </w:rPr>
      </w:pPr>
      <w:r w:rsidRPr="002C3DE7">
        <w:rPr>
          <w:sz w:val="24"/>
          <w:szCs w:val="24"/>
        </w:rPr>
        <w:t>- сестра-хозяйка;</w:t>
      </w:r>
    </w:p>
    <w:p w:rsidR="007931B6" w:rsidRDefault="007931B6" w:rsidP="007931B6">
      <w:pPr>
        <w:ind w:firstLine="720"/>
        <w:jc w:val="both"/>
        <w:rPr>
          <w:sz w:val="24"/>
          <w:szCs w:val="24"/>
        </w:rPr>
      </w:pPr>
      <w:r w:rsidRPr="002C3DE7">
        <w:rPr>
          <w:sz w:val="24"/>
          <w:szCs w:val="24"/>
        </w:rPr>
        <w:t xml:space="preserve">- </w:t>
      </w:r>
      <w:r>
        <w:rPr>
          <w:sz w:val="24"/>
          <w:szCs w:val="24"/>
        </w:rPr>
        <w:t>младшая медицинская сестра по уходу за больными</w:t>
      </w:r>
      <w:r w:rsidRPr="002C3DE7">
        <w:rPr>
          <w:sz w:val="24"/>
          <w:szCs w:val="24"/>
        </w:rPr>
        <w:t>;</w:t>
      </w:r>
    </w:p>
    <w:p w:rsidR="007931B6" w:rsidRPr="002C3DE7" w:rsidRDefault="007931B6" w:rsidP="007931B6">
      <w:pPr>
        <w:ind w:firstLine="720"/>
        <w:jc w:val="both"/>
        <w:rPr>
          <w:sz w:val="24"/>
          <w:szCs w:val="24"/>
        </w:rPr>
      </w:pPr>
      <w:r w:rsidRPr="002C3DE7">
        <w:rPr>
          <w:sz w:val="24"/>
          <w:szCs w:val="24"/>
        </w:rPr>
        <w:t>- санитарка.</w:t>
      </w:r>
    </w:p>
    <w:p w:rsidR="007931B6" w:rsidRPr="002C3DE7" w:rsidRDefault="007931B6" w:rsidP="007931B6">
      <w:pPr>
        <w:ind w:firstLine="720"/>
        <w:jc w:val="both"/>
        <w:rPr>
          <w:sz w:val="24"/>
          <w:szCs w:val="24"/>
        </w:rPr>
      </w:pPr>
      <w:r w:rsidRPr="002C3DE7">
        <w:rPr>
          <w:sz w:val="24"/>
          <w:szCs w:val="24"/>
        </w:rPr>
        <w:t xml:space="preserve">Выплачивается при условии выполнение показателей эффективности деятельности в 100% объеме. </w:t>
      </w:r>
    </w:p>
    <w:p w:rsidR="007931B6" w:rsidRDefault="007931B6" w:rsidP="007931B6">
      <w:pPr>
        <w:numPr>
          <w:ilvl w:val="1"/>
          <w:numId w:val="15"/>
        </w:numPr>
        <w:tabs>
          <w:tab w:val="left" w:pos="993"/>
        </w:tabs>
        <w:spacing w:after="0" w:line="240" w:lineRule="auto"/>
        <w:ind w:left="0" w:firstLine="567"/>
        <w:jc w:val="both"/>
        <w:rPr>
          <w:sz w:val="24"/>
          <w:szCs w:val="24"/>
        </w:rPr>
      </w:pPr>
      <w:r>
        <w:rPr>
          <w:b/>
          <w:sz w:val="24"/>
          <w:szCs w:val="24"/>
        </w:rPr>
        <w:t>Персональная надбавка стимулирующего характера</w:t>
      </w:r>
      <w:r>
        <w:rPr>
          <w:sz w:val="24"/>
          <w:szCs w:val="24"/>
        </w:rPr>
        <w:t xml:space="preserve"> работнику устанавливается с учетом уровня его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стажа работы в учреждении и других факторов, а также с учетом обеспечения финансовыми средствами.</w:t>
      </w:r>
    </w:p>
    <w:p w:rsidR="007931B6" w:rsidRDefault="007931B6" w:rsidP="007931B6">
      <w:pPr>
        <w:ind w:firstLine="720"/>
        <w:jc w:val="both"/>
        <w:rPr>
          <w:sz w:val="24"/>
          <w:szCs w:val="24"/>
        </w:rPr>
      </w:pPr>
      <w:r>
        <w:rPr>
          <w:sz w:val="24"/>
          <w:szCs w:val="24"/>
        </w:rPr>
        <w:t>Сумма указанной надбавки назначается приказом директора интерната с учетом мнения председателя Совета трудового коллектива и не может превышать 5 000 рублей.</w:t>
      </w:r>
    </w:p>
    <w:p w:rsidR="007931B6" w:rsidRDefault="007931B6" w:rsidP="007931B6">
      <w:pPr>
        <w:ind w:firstLine="720"/>
        <w:jc w:val="both"/>
        <w:rPr>
          <w:sz w:val="24"/>
          <w:szCs w:val="24"/>
        </w:rPr>
      </w:pPr>
      <w:r>
        <w:rPr>
          <w:sz w:val="24"/>
          <w:szCs w:val="24"/>
        </w:rPr>
        <w:lastRenderedPageBreak/>
        <w:t>Персональная надбавка стимулирующего характера устанавливается на определенный период времени в течение календарного года.</w:t>
      </w:r>
    </w:p>
    <w:p w:rsidR="007931B6" w:rsidRDefault="007931B6" w:rsidP="007931B6">
      <w:pPr>
        <w:numPr>
          <w:ilvl w:val="1"/>
          <w:numId w:val="15"/>
        </w:numPr>
        <w:tabs>
          <w:tab w:val="left" w:pos="993"/>
        </w:tabs>
        <w:spacing w:after="0" w:line="240" w:lineRule="auto"/>
        <w:ind w:left="0" w:firstLine="567"/>
        <w:jc w:val="both"/>
        <w:rPr>
          <w:sz w:val="24"/>
          <w:szCs w:val="24"/>
        </w:rPr>
      </w:pPr>
      <w:r>
        <w:rPr>
          <w:b/>
          <w:sz w:val="24"/>
          <w:szCs w:val="24"/>
        </w:rPr>
        <w:t xml:space="preserve">Надбавка за стаж работы (выслугу лет), </w:t>
      </w:r>
      <w:r w:rsidRPr="00732828">
        <w:rPr>
          <w:sz w:val="24"/>
          <w:szCs w:val="24"/>
        </w:rPr>
        <w:t xml:space="preserve">назначаемая по основной должности, </w:t>
      </w:r>
      <w:r>
        <w:rPr>
          <w:sz w:val="24"/>
          <w:szCs w:val="24"/>
        </w:rPr>
        <w:t>устанавливается работникам в зависимости от общего количества лет, проработанных в государственных и муниципальных учреждениях здравоохранения и социальной защиты населения Томской области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22"/>
        <w:gridCol w:w="1782"/>
        <w:gridCol w:w="1767"/>
      </w:tblGrid>
      <w:tr w:rsidR="007931B6" w:rsidTr="00D0140A">
        <w:trPr>
          <w:cantSplit/>
          <w:trHeight w:val="330"/>
        </w:trPr>
        <w:tc>
          <w:tcPr>
            <w:tcW w:w="3146" w:type="pct"/>
            <w:vMerge w:val="restart"/>
          </w:tcPr>
          <w:p w:rsidR="007931B6" w:rsidRDefault="007931B6" w:rsidP="00D0140A">
            <w:pPr>
              <w:jc w:val="both"/>
              <w:rPr>
                <w:sz w:val="24"/>
                <w:szCs w:val="24"/>
              </w:rPr>
            </w:pPr>
            <w:r>
              <w:rPr>
                <w:sz w:val="24"/>
                <w:szCs w:val="24"/>
              </w:rPr>
              <w:t>Должность</w:t>
            </w:r>
          </w:p>
        </w:tc>
        <w:tc>
          <w:tcPr>
            <w:tcW w:w="1854" w:type="pct"/>
            <w:gridSpan w:val="2"/>
          </w:tcPr>
          <w:p w:rsidR="007931B6" w:rsidRDefault="007931B6" w:rsidP="00D0140A">
            <w:pPr>
              <w:jc w:val="both"/>
              <w:rPr>
                <w:sz w:val="24"/>
                <w:szCs w:val="24"/>
              </w:rPr>
            </w:pPr>
            <w:r>
              <w:rPr>
                <w:sz w:val="24"/>
                <w:szCs w:val="24"/>
              </w:rPr>
              <w:t>Сумма, в рублях</w:t>
            </w:r>
          </w:p>
        </w:tc>
      </w:tr>
      <w:tr w:rsidR="007931B6" w:rsidTr="00D0140A">
        <w:trPr>
          <w:cantSplit/>
          <w:trHeight w:val="210"/>
        </w:trPr>
        <w:tc>
          <w:tcPr>
            <w:tcW w:w="3146" w:type="pct"/>
            <w:vMerge/>
          </w:tcPr>
          <w:p w:rsidR="007931B6" w:rsidRDefault="007931B6" w:rsidP="00D0140A">
            <w:pPr>
              <w:jc w:val="both"/>
              <w:rPr>
                <w:sz w:val="24"/>
                <w:szCs w:val="24"/>
              </w:rPr>
            </w:pPr>
          </w:p>
        </w:tc>
        <w:tc>
          <w:tcPr>
            <w:tcW w:w="931" w:type="pct"/>
          </w:tcPr>
          <w:p w:rsidR="007931B6" w:rsidRDefault="007931B6" w:rsidP="00D0140A">
            <w:pPr>
              <w:jc w:val="both"/>
              <w:rPr>
                <w:sz w:val="24"/>
                <w:szCs w:val="24"/>
              </w:rPr>
            </w:pPr>
            <w:r>
              <w:rPr>
                <w:sz w:val="24"/>
                <w:szCs w:val="24"/>
              </w:rPr>
              <w:t>от 3-х до 5-ти лет</w:t>
            </w:r>
          </w:p>
        </w:tc>
        <w:tc>
          <w:tcPr>
            <w:tcW w:w="923" w:type="pct"/>
          </w:tcPr>
          <w:p w:rsidR="007931B6" w:rsidRDefault="007931B6" w:rsidP="00D0140A">
            <w:pPr>
              <w:jc w:val="both"/>
              <w:rPr>
                <w:sz w:val="24"/>
                <w:szCs w:val="24"/>
              </w:rPr>
            </w:pPr>
            <w:r>
              <w:rPr>
                <w:sz w:val="24"/>
                <w:szCs w:val="24"/>
              </w:rPr>
              <w:t>свыше 5-ти лет</w:t>
            </w:r>
          </w:p>
        </w:tc>
      </w:tr>
      <w:tr w:rsidR="007931B6" w:rsidTr="00D0140A">
        <w:tc>
          <w:tcPr>
            <w:tcW w:w="3146" w:type="pct"/>
          </w:tcPr>
          <w:p w:rsidR="007931B6" w:rsidRDefault="007931B6" w:rsidP="00D0140A">
            <w:pPr>
              <w:jc w:val="both"/>
              <w:rPr>
                <w:sz w:val="24"/>
                <w:szCs w:val="24"/>
              </w:rPr>
            </w:pPr>
            <w:r>
              <w:rPr>
                <w:sz w:val="24"/>
                <w:szCs w:val="24"/>
              </w:rPr>
              <w:t>- санитарка</w:t>
            </w:r>
          </w:p>
          <w:p w:rsidR="007931B6" w:rsidRDefault="007931B6" w:rsidP="00D0140A">
            <w:pPr>
              <w:jc w:val="both"/>
              <w:rPr>
                <w:sz w:val="24"/>
                <w:szCs w:val="24"/>
              </w:rPr>
            </w:pPr>
            <w:r>
              <w:rPr>
                <w:sz w:val="24"/>
                <w:szCs w:val="24"/>
              </w:rPr>
              <w:t>- младшая медицинская сестра по уходу за больными</w:t>
            </w:r>
          </w:p>
          <w:p w:rsidR="007931B6" w:rsidRDefault="007931B6" w:rsidP="00D0140A">
            <w:pPr>
              <w:jc w:val="both"/>
              <w:rPr>
                <w:sz w:val="24"/>
                <w:szCs w:val="24"/>
              </w:rPr>
            </w:pPr>
            <w:r>
              <w:rPr>
                <w:sz w:val="24"/>
                <w:szCs w:val="24"/>
              </w:rPr>
              <w:t>- сестра-хозяйка</w:t>
            </w:r>
          </w:p>
        </w:tc>
        <w:tc>
          <w:tcPr>
            <w:tcW w:w="931" w:type="pct"/>
            <w:vAlign w:val="center"/>
          </w:tcPr>
          <w:p w:rsidR="007931B6" w:rsidRDefault="007931B6" w:rsidP="00D0140A">
            <w:pPr>
              <w:jc w:val="both"/>
              <w:rPr>
                <w:sz w:val="24"/>
                <w:szCs w:val="24"/>
              </w:rPr>
            </w:pPr>
            <w:r>
              <w:rPr>
                <w:sz w:val="24"/>
                <w:szCs w:val="24"/>
              </w:rPr>
              <w:t>340</w:t>
            </w:r>
          </w:p>
        </w:tc>
        <w:tc>
          <w:tcPr>
            <w:tcW w:w="923" w:type="pct"/>
            <w:vAlign w:val="center"/>
          </w:tcPr>
          <w:p w:rsidR="007931B6" w:rsidRDefault="007931B6" w:rsidP="00D0140A">
            <w:pPr>
              <w:jc w:val="both"/>
              <w:rPr>
                <w:sz w:val="24"/>
                <w:szCs w:val="24"/>
              </w:rPr>
            </w:pPr>
            <w:r>
              <w:rPr>
                <w:sz w:val="24"/>
                <w:szCs w:val="24"/>
              </w:rPr>
              <w:t>500</w:t>
            </w:r>
          </w:p>
        </w:tc>
      </w:tr>
      <w:tr w:rsidR="007931B6" w:rsidTr="00D0140A">
        <w:tc>
          <w:tcPr>
            <w:tcW w:w="3146" w:type="pct"/>
          </w:tcPr>
          <w:p w:rsidR="007931B6" w:rsidRDefault="007931B6" w:rsidP="00D0140A">
            <w:pPr>
              <w:jc w:val="both"/>
              <w:rPr>
                <w:sz w:val="24"/>
                <w:szCs w:val="24"/>
              </w:rPr>
            </w:pPr>
            <w:r>
              <w:rPr>
                <w:sz w:val="24"/>
                <w:szCs w:val="24"/>
              </w:rPr>
              <w:t>- медицинская сестра / медицинский брат</w:t>
            </w:r>
          </w:p>
          <w:p w:rsidR="007931B6" w:rsidRDefault="007931B6" w:rsidP="00D0140A">
            <w:pPr>
              <w:jc w:val="both"/>
              <w:rPr>
                <w:sz w:val="24"/>
                <w:szCs w:val="24"/>
              </w:rPr>
            </w:pPr>
            <w:r>
              <w:rPr>
                <w:sz w:val="24"/>
                <w:szCs w:val="24"/>
              </w:rPr>
              <w:t>- старшая медицинская сестра (брат)</w:t>
            </w:r>
          </w:p>
          <w:p w:rsidR="007931B6" w:rsidRDefault="007931B6" w:rsidP="00D0140A">
            <w:pPr>
              <w:jc w:val="both"/>
              <w:rPr>
                <w:sz w:val="24"/>
                <w:szCs w:val="24"/>
              </w:rPr>
            </w:pPr>
            <w:r>
              <w:rPr>
                <w:sz w:val="24"/>
                <w:szCs w:val="24"/>
              </w:rPr>
              <w:t>- шеф-повар</w:t>
            </w:r>
          </w:p>
        </w:tc>
        <w:tc>
          <w:tcPr>
            <w:tcW w:w="931" w:type="pct"/>
            <w:vAlign w:val="center"/>
          </w:tcPr>
          <w:p w:rsidR="007931B6" w:rsidRDefault="007931B6" w:rsidP="00D0140A">
            <w:pPr>
              <w:jc w:val="both"/>
              <w:rPr>
                <w:sz w:val="24"/>
                <w:szCs w:val="24"/>
              </w:rPr>
            </w:pPr>
            <w:r>
              <w:rPr>
                <w:sz w:val="24"/>
                <w:szCs w:val="24"/>
              </w:rPr>
              <w:t>500</w:t>
            </w:r>
          </w:p>
        </w:tc>
        <w:tc>
          <w:tcPr>
            <w:tcW w:w="923" w:type="pct"/>
            <w:vAlign w:val="center"/>
          </w:tcPr>
          <w:p w:rsidR="007931B6" w:rsidRDefault="007931B6" w:rsidP="00D0140A">
            <w:pPr>
              <w:jc w:val="both"/>
              <w:rPr>
                <w:sz w:val="24"/>
                <w:szCs w:val="24"/>
              </w:rPr>
            </w:pPr>
            <w:r>
              <w:rPr>
                <w:sz w:val="24"/>
                <w:szCs w:val="24"/>
              </w:rPr>
              <w:t>750</w:t>
            </w:r>
          </w:p>
        </w:tc>
      </w:tr>
      <w:tr w:rsidR="007931B6" w:rsidTr="00D0140A">
        <w:trPr>
          <w:trHeight w:val="276"/>
        </w:trPr>
        <w:tc>
          <w:tcPr>
            <w:tcW w:w="3146" w:type="pct"/>
          </w:tcPr>
          <w:p w:rsidR="007931B6" w:rsidRDefault="007931B6" w:rsidP="00D0140A">
            <w:pPr>
              <w:jc w:val="both"/>
              <w:rPr>
                <w:sz w:val="24"/>
                <w:szCs w:val="24"/>
              </w:rPr>
            </w:pPr>
            <w:r>
              <w:rPr>
                <w:sz w:val="24"/>
                <w:szCs w:val="24"/>
              </w:rPr>
              <w:t xml:space="preserve">-  заведующий медицинским отделением (врач-терапевт)    </w:t>
            </w:r>
          </w:p>
        </w:tc>
        <w:tc>
          <w:tcPr>
            <w:tcW w:w="931" w:type="pct"/>
            <w:vAlign w:val="center"/>
          </w:tcPr>
          <w:p w:rsidR="007931B6" w:rsidRDefault="007931B6" w:rsidP="00D0140A">
            <w:pPr>
              <w:jc w:val="both"/>
              <w:rPr>
                <w:sz w:val="24"/>
                <w:szCs w:val="24"/>
              </w:rPr>
            </w:pPr>
            <w:r>
              <w:rPr>
                <w:sz w:val="24"/>
                <w:szCs w:val="24"/>
              </w:rPr>
              <w:t>850</w:t>
            </w:r>
          </w:p>
        </w:tc>
        <w:tc>
          <w:tcPr>
            <w:tcW w:w="923" w:type="pct"/>
            <w:vAlign w:val="center"/>
          </w:tcPr>
          <w:p w:rsidR="007931B6" w:rsidRDefault="007931B6" w:rsidP="00D0140A">
            <w:pPr>
              <w:jc w:val="both"/>
              <w:rPr>
                <w:sz w:val="24"/>
                <w:szCs w:val="24"/>
              </w:rPr>
            </w:pPr>
            <w:r>
              <w:rPr>
                <w:sz w:val="24"/>
                <w:szCs w:val="24"/>
              </w:rPr>
              <w:t>1 250</w:t>
            </w:r>
          </w:p>
        </w:tc>
      </w:tr>
    </w:tbl>
    <w:p w:rsidR="007931B6" w:rsidRDefault="007931B6" w:rsidP="007931B6">
      <w:pPr>
        <w:ind w:firstLine="567"/>
        <w:jc w:val="both"/>
        <w:rPr>
          <w:sz w:val="24"/>
          <w:szCs w:val="24"/>
        </w:rPr>
      </w:pPr>
      <w:r>
        <w:rPr>
          <w:sz w:val="24"/>
          <w:szCs w:val="24"/>
        </w:rPr>
        <w:t>Библиотечным работникам устанавливается надбавка за суммированный стаж работы в библиотеке в размере: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21"/>
        <w:gridCol w:w="1920"/>
        <w:gridCol w:w="1926"/>
        <w:gridCol w:w="2060"/>
        <w:gridCol w:w="1744"/>
      </w:tblGrid>
      <w:tr w:rsidR="007931B6" w:rsidTr="00D0140A">
        <w:tc>
          <w:tcPr>
            <w:tcW w:w="1004" w:type="pct"/>
          </w:tcPr>
          <w:p w:rsidR="007931B6" w:rsidRDefault="007931B6" w:rsidP="00D0140A">
            <w:pPr>
              <w:jc w:val="both"/>
              <w:rPr>
                <w:sz w:val="24"/>
                <w:szCs w:val="24"/>
              </w:rPr>
            </w:pPr>
            <w:r>
              <w:rPr>
                <w:sz w:val="24"/>
                <w:szCs w:val="24"/>
              </w:rPr>
              <w:t>От 5 до 10 лет</w:t>
            </w:r>
          </w:p>
        </w:tc>
        <w:tc>
          <w:tcPr>
            <w:tcW w:w="1003" w:type="pct"/>
          </w:tcPr>
          <w:p w:rsidR="007931B6" w:rsidRDefault="007931B6" w:rsidP="00D0140A">
            <w:pPr>
              <w:jc w:val="both"/>
              <w:rPr>
                <w:sz w:val="24"/>
                <w:szCs w:val="24"/>
              </w:rPr>
            </w:pPr>
            <w:r>
              <w:rPr>
                <w:sz w:val="24"/>
                <w:szCs w:val="24"/>
              </w:rPr>
              <w:t xml:space="preserve">От 10 до 15 лет </w:t>
            </w:r>
          </w:p>
        </w:tc>
        <w:tc>
          <w:tcPr>
            <w:tcW w:w="1006" w:type="pct"/>
          </w:tcPr>
          <w:p w:rsidR="007931B6" w:rsidRDefault="007931B6" w:rsidP="00D0140A">
            <w:pPr>
              <w:jc w:val="both"/>
              <w:rPr>
                <w:sz w:val="24"/>
                <w:szCs w:val="24"/>
              </w:rPr>
            </w:pPr>
            <w:r>
              <w:rPr>
                <w:sz w:val="24"/>
                <w:szCs w:val="24"/>
              </w:rPr>
              <w:t>От 15 до 20 лет</w:t>
            </w:r>
          </w:p>
        </w:tc>
        <w:tc>
          <w:tcPr>
            <w:tcW w:w="1076" w:type="pct"/>
          </w:tcPr>
          <w:p w:rsidR="007931B6" w:rsidRDefault="007931B6" w:rsidP="00D0140A">
            <w:pPr>
              <w:jc w:val="both"/>
              <w:rPr>
                <w:sz w:val="24"/>
                <w:szCs w:val="24"/>
              </w:rPr>
            </w:pPr>
            <w:r>
              <w:rPr>
                <w:sz w:val="24"/>
                <w:szCs w:val="24"/>
              </w:rPr>
              <w:t>От 20 до 25 лет</w:t>
            </w:r>
          </w:p>
        </w:tc>
        <w:tc>
          <w:tcPr>
            <w:tcW w:w="911" w:type="pct"/>
          </w:tcPr>
          <w:p w:rsidR="007931B6" w:rsidRDefault="007931B6" w:rsidP="00D0140A">
            <w:pPr>
              <w:jc w:val="both"/>
              <w:rPr>
                <w:sz w:val="24"/>
                <w:szCs w:val="24"/>
              </w:rPr>
            </w:pPr>
            <w:r>
              <w:rPr>
                <w:sz w:val="24"/>
                <w:szCs w:val="24"/>
              </w:rPr>
              <w:t xml:space="preserve"> Свыше 25 лет</w:t>
            </w:r>
          </w:p>
        </w:tc>
      </w:tr>
      <w:tr w:rsidR="007931B6" w:rsidTr="00D0140A">
        <w:tc>
          <w:tcPr>
            <w:tcW w:w="1004" w:type="pct"/>
          </w:tcPr>
          <w:p w:rsidR="007931B6" w:rsidRDefault="007931B6" w:rsidP="00D0140A">
            <w:pPr>
              <w:jc w:val="both"/>
              <w:rPr>
                <w:sz w:val="24"/>
                <w:szCs w:val="24"/>
              </w:rPr>
            </w:pPr>
            <w:r>
              <w:rPr>
                <w:sz w:val="24"/>
                <w:szCs w:val="24"/>
              </w:rPr>
              <w:t>695 руб.</w:t>
            </w:r>
          </w:p>
        </w:tc>
        <w:tc>
          <w:tcPr>
            <w:tcW w:w="1003" w:type="pct"/>
          </w:tcPr>
          <w:p w:rsidR="007931B6" w:rsidRDefault="007931B6" w:rsidP="00D0140A">
            <w:pPr>
              <w:jc w:val="both"/>
              <w:rPr>
                <w:sz w:val="24"/>
                <w:szCs w:val="24"/>
              </w:rPr>
            </w:pPr>
            <w:r>
              <w:rPr>
                <w:sz w:val="24"/>
                <w:szCs w:val="24"/>
              </w:rPr>
              <w:t>940 руб.</w:t>
            </w:r>
          </w:p>
        </w:tc>
        <w:tc>
          <w:tcPr>
            <w:tcW w:w="1006" w:type="pct"/>
          </w:tcPr>
          <w:p w:rsidR="007931B6" w:rsidRDefault="007931B6" w:rsidP="00D0140A">
            <w:pPr>
              <w:jc w:val="both"/>
              <w:rPr>
                <w:sz w:val="24"/>
                <w:szCs w:val="24"/>
              </w:rPr>
            </w:pPr>
            <w:r>
              <w:rPr>
                <w:sz w:val="24"/>
                <w:szCs w:val="24"/>
              </w:rPr>
              <w:t>1 080 руб.</w:t>
            </w:r>
          </w:p>
        </w:tc>
        <w:tc>
          <w:tcPr>
            <w:tcW w:w="1076" w:type="pct"/>
          </w:tcPr>
          <w:p w:rsidR="007931B6" w:rsidRDefault="007931B6" w:rsidP="00D0140A">
            <w:pPr>
              <w:jc w:val="both"/>
              <w:rPr>
                <w:sz w:val="24"/>
                <w:szCs w:val="24"/>
              </w:rPr>
            </w:pPr>
            <w:r>
              <w:rPr>
                <w:sz w:val="24"/>
                <w:szCs w:val="24"/>
              </w:rPr>
              <w:t>1 355 руб.</w:t>
            </w:r>
          </w:p>
        </w:tc>
        <w:tc>
          <w:tcPr>
            <w:tcW w:w="911" w:type="pct"/>
          </w:tcPr>
          <w:p w:rsidR="007931B6" w:rsidRDefault="007931B6" w:rsidP="00D0140A">
            <w:pPr>
              <w:jc w:val="both"/>
              <w:rPr>
                <w:sz w:val="24"/>
                <w:szCs w:val="24"/>
              </w:rPr>
            </w:pPr>
            <w:r>
              <w:rPr>
                <w:sz w:val="24"/>
                <w:szCs w:val="24"/>
              </w:rPr>
              <w:t>1 560 руб.</w:t>
            </w:r>
          </w:p>
        </w:tc>
      </w:tr>
    </w:tbl>
    <w:p w:rsidR="007931B6" w:rsidRDefault="007931B6" w:rsidP="007931B6">
      <w:pPr>
        <w:ind w:firstLine="720"/>
        <w:jc w:val="both"/>
        <w:rPr>
          <w:sz w:val="24"/>
          <w:szCs w:val="24"/>
        </w:rPr>
      </w:pPr>
      <w:r>
        <w:rPr>
          <w:sz w:val="24"/>
          <w:szCs w:val="24"/>
        </w:rPr>
        <w:t>(часть 6 в редакции Закона Томской области от 24.11.2009 № 253-03).</w:t>
      </w:r>
    </w:p>
    <w:p w:rsidR="007931B6" w:rsidRDefault="007931B6" w:rsidP="007931B6">
      <w:pPr>
        <w:numPr>
          <w:ilvl w:val="1"/>
          <w:numId w:val="15"/>
        </w:numPr>
        <w:tabs>
          <w:tab w:val="left" w:pos="993"/>
        </w:tabs>
        <w:spacing w:after="0" w:line="240" w:lineRule="auto"/>
        <w:ind w:left="0" w:firstLine="567"/>
        <w:jc w:val="both"/>
        <w:rPr>
          <w:sz w:val="24"/>
          <w:szCs w:val="24"/>
        </w:rPr>
      </w:pPr>
      <w:proofErr w:type="gramStart"/>
      <w:r>
        <w:rPr>
          <w:b/>
          <w:sz w:val="24"/>
          <w:szCs w:val="24"/>
        </w:rPr>
        <w:t>Премия за выполненную работу по итогам работы за квартал, год</w:t>
      </w:r>
      <w:r>
        <w:rPr>
          <w:sz w:val="24"/>
          <w:szCs w:val="24"/>
        </w:rPr>
        <w:t xml:space="preserve"> выплачивается при наличии экономии фонда оплаты труда и при наличии стажа работы в Учреждении не менее 3-х (трех) месяцев, при условии отсутствия приказов о наложении дисциплинарных взысканий в течение квартала, года на основании приказа директора и  начисляется за фактически отработанное время в процентном отношении к должностному окладу.</w:t>
      </w:r>
      <w:proofErr w:type="gramEnd"/>
    </w:p>
    <w:p w:rsidR="007931B6" w:rsidRPr="00BD6498" w:rsidRDefault="007931B6" w:rsidP="007931B6">
      <w:pPr>
        <w:numPr>
          <w:ilvl w:val="1"/>
          <w:numId w:val="15"/>
        </w:numPr>
        <w:tabs>
          <w:tab w:val="left" w:pos="993"/>
        </w:tabs>
        <w:spacing w:after="0" w:line="240" w:lineRule="auto"/>
        <w:ind w:left="0" w:firstLine="567"/>
        <w:jc w:val="both"/>
        <w:rPr>
          <w:sz w:val="24"/>
          <w:szCs w:val="24"/>
        </w:rPr>
      </w:pPr>
      <w:proofErr w:type="gramStart"/>
      <w:r w:rsidRPr="00BD6498">
        <w:rPr>
          <w:b/>
          <w:sz w:val="24"/>
          <w:szCs w:val="24"/>
        </w:rPr>
        <w:t>Премия за качество выполняемых работ</w:t>
      </w:r>
      <w:r w:rsidRPr="00BD6498">
        <w:rPr>
          <w:sz w:val="24"/>
          <w:szCs w:val="24"/>
        </w:rPr>
        <w:t xml:space="preserve"> выплачивается при наличии</w:t>
      </w:r>
      <w:r>
        <w:rPr>
          <w:sz w:val="24"/>
          <w:szCs w:val="24"/>
        </w:rPr>
        <w:t xml:space="preserve"> э</w:t>
      </w:r>
      <w:r w:rsidRPr="00BD6498">
        <w:rPr>
          <w:sz w:val="24"/>
          <w:szCs w:val="24"/>
        </w:rPr>
        <w:t>кономии фонда оплаты труда при условии отсутствия приказов о наложении дисциплинарных взысканий в течение месяца, замечаний по качеству выполняемых работ, трудовой дисциплине, выполнению должностных обязанностей и жалоб от получателей социальных услуг, на основании приказа директора и начисляется за фактически отработанное время в процентном отношении к должностному окладу.</w:t>
      </w:r>
      <w:proofErr w:type="gramEnd"/>
    </w:p>
    <w:p w:rsidR="007931B6" w:rsidRDefault="007931B6" w:rsidP="007931B6">
      <w:pPr>
        <w:ind w:firstLine="720"/>
        <w:jc w:val="both"/>
        <w:rPr>
          <w:sz w:val="24"/>
          <w:szCs w:val="24"/>
        </w:rPr>
      </w:pPr>
      <w:r>
        <w:rPr>
          <w:sz w:val="24"/>
          <w:szCs w:val="24"/>
        </w:rPr>
        <w:t>Процент премии каждому работнику определяется письменным представлением руководителя структурного подразделения.</w:t>
      </w:r>
    </w:p>
    <w:p w:rsidR="007931B6" w:rsidRDefault="007931B6" w:rsidP="007931B6">
      <w:pPr>
        <w:ind w:firstLine="720"/>
        <w:jc w:val="both"/>
        <w:rPr>
          <w:sz w:val="24"/>
          <w:szCs w:val="24"/>
        </w:rPr>
      </w:pPr>
      <w:r>
        <w:rPr>
          <w:sz w:val="24"/>
          <w:szCs w:val="24"/>
        </w:rPr>
        <w:lastRenderedPageBreak/>
        <w:t xml:space="preserve">Главному бухгалтеру и руководителям структурных подразделений Учреждения процент премии определяет директор.  </w:t>
      </w:r>
    </w:p>
    <w:p w:rsidR="007931B6" w:rsidRDefault="007931B6" w:rsidP="007931B6">
      <w:pPr>
        <w:numPr>
          <w:ilvl w:val="1"/>
          <w:numId w:val="15"/>
        </w:numPr>
        <w:tabs>
          <w:tab w:val="left" w:pos="993"/>
        </w:tabs>
        <w:spacing w:after="0" w:line="240" w:lineRule="auto"/>
        <w:ind w:left="0" w:firstLine="567"/>
        <w:jc w:val="both"/>
        <w:rPr>
          <w:sz w:val="24"/>
          <w:szCs w:val="24"/>
        </w:rPr>
      </w:pPr>
      <w:r>
        <w:rPr>
          <w:b/>
          <w:sz w:val="24"/>
          <w:szCs w:val="24"/>
        </w:rPr>
        <w:t>Премия за выполнение особо важных и срочных работ</w:t>
      </w:r>
      <w:r>
        <w:rPr>
          <w:sz w:val="24"/>
          <w:szCs w:val="24"/>
        </w:rPr>
        <w:t xml:space="preserve"> выплачивается                                                                                                              при наличии экономии фонда оплаты труда на основании приказа директора определенной суммой по письменному представлению руководителя структурного подразделения.</w:t>
      </w:r>
    </w:p>
    <w:p w:rsidR="007931B6" w:rsidRPr="00BD6498" w:rsidRDefault="007931B6" w:rsidP="007931B6">
      <w:pPr>
        <w:numPr>
          <w:ilvl w:val="1"/>
          <w:numId w:val="15"/>
        </w:numPr>
        <w:tabs>
          <w:tab w:val="left" w:pos="993"/>
        </w:tabs>
        <w:spacing w:after="0" w:line="240" w:lineRule="auto"/>
        <w:ind w:left="0" w:firstLine="567"/>
        <w:jc w:val="both"/>
        <w:rPr>
          <w:sz w:val="24"/>
          <w:szCs w:val="24"/>
        </w:rPr>
      </w:pPr>
      <w:r w:rsidRPr="00BD6498">
        <w:rPr>
          <w:sz w:val="24"/>
          <w:szCs w:val="24"/>
        </w:rPr>
        <w:t xml:space="preserve">При наличии экономии фонда оплаты труда и при наличии у работника стажа работы в Учреждении не менее 3-х (трех) месяцев Учреждение может выплачивать премию работникам при наступлении </w:t>
      </w:r>
      <w:r w:rsidRPr="00BD6498">
        <w:rPr>
          <w:b/>
          <w:bCs/>
          <w:sz w:val="24"/>
          <w:szCs w:val="24"/>
        </w:rPr>
        <w:t>юбилейных дат у работника</w:t>
      </w:r>
      <w:r w:rsidRPr="00BD6498">
        <w:rPr>
          <w:sz w:val="24"/>
          <w:szCs w:val="24"/>
        </w:rPr>
        <w:t xml:space="preserve"> – наступлении </w:t>
      </w:r>
      <w:r w:rsidRPr="00BD6498">
        <w:rPr>
          <w:b/>
          <w:sz w:val="24"/>
          <w:szCs w:val="24"/>
        </w:rPr>
        <w:t>50</w:t>
      </w:r>
      <w:r w:rsidRPr="00BD6498">
        <w:rPr>
          <w:sz w:val="24"/>
          <w:szCs w:val="24"/>
        </w:rPr>
        <w:t xml:space="preserve">-ти, </w:t>
      </w:r>
      <w:r w:rsidRPr="00BD6498">
        <w:rPr>
          <w:b/>
          <w:sz w:val="24"/>
          <w:szCs w:val="24"/>
        </w:rPr>
        <w:t>55</w:t>
      </w:r>
      <w:r w:rsidRPr="00BD6498">
        <w:rPr>
          <w:sz w:val="24"/>
          <w:szCs w:val="24"/>
        </w:rPr>
        <w:t xml:space="preserve">-ти, </w:t>
      </w:r>
      <w:r w:rsidRPr="00BD6498">
        <w:rPr>
          <w:b/>
          <w:sz w:val="24"/>
          <w:szCs w:val="24"/>
        </w:rPr>
        <w:t>60</w:t>
      </w:r>
      <w:r w:rsidRPr="00BD6498">
        <w:rPr>
          <w:sz w:val="24"/>
          <w:szCs w:val="24"/>
        </w:rPr>
        <w:t xml:space="preserve">-ти, </w:t>
      </w:r>
      <w:r w:rsidRPr="00BD6498">
        <w:rPr>
          <w:b/>
          <w:sz w:val="24"/>
          <w:szCs w:val="24"/>
        </w:rPr>
        <w:t>65</w:t>
      </w:r>
      <w:r w:rsidRPr="00BD6498">
        <w:rPr>
          <w:sz w:val="24"/>
          <w:szCs w:val="24"/>
        </w:rPr>
        <w:t xml:space="preserve">-ти лет. </w:t>
      </w:r>
    </w:p>
    <w:p w:rsidR="007931B6" w:rsidRDefault="007931B6" w:rsidP="007931B6">
      <w:pPr>
        <w:ind w:firstLine="720"/>
        <w:jc w:val="both"/>
        <w:rPr>
          <w:sz w:val="24"/>
          <w:szCs w:val="24"/>
        </w:rPr>
      </w:pPr>
      <w:r>
        <w:rPr>
          <w:sz w:val="24"/>
          <w:szCs w:val="24"/>
        </w:rPr>
        <w:t>Премия выплачивается определенной суммой на основании приказа директора с учетом мнения председателя Совета трудового коллектива.</w:t>
      </w:r>
    </w:p>
    <w:p w:rsidR="007931B6" w:rsidRDefault="007931B6" w:rsidP="007931B6">
      <w:pPr>
        <w:numPr>
          <w:ilvl w:val="1"/>
          <w:numId w:val="15"/>
        </w:numPr>
        <w:tabs>
          <w:tab w:val="left" w:pos="993"/>
        </w:tabs>
        <w:spacing w:after="0" w:line="240" w:lineRule="auto"/>
        <w:ind w:left="0" w:firstLine="567"/>
        <w:jc w:val="both"/>
        <w:rPr>
          <w:sz w:val="24"/>
          <w:szCs w:val="24"/>
        </w:rPr>
      </w:pPr>
      <w:r>
        <w:rPr>
          <w:sz w:val="24"/>
          <w:szCs w:val="24"/>
        </w:rPr>
        <w:t xml:space="preserve">При наличии экономии фонда оплаты труда и при наличии у работника стажа работы в Учреждении не менее 3-х (трех) месяцев и при отсутствии приказов о применении дисциплинарного взыскания, Учреждение может выплачивать премию работникам </w:t>
      </w:r>
      <w:r>
        <w:rPr>
          <w:b/>
          <w:sz w:val="24"/>
          <w:szCs w:val="24"/>
        </w:rPr>
        <w:t xml:space="preserve">к профессиональным праздникам и нерабочим праздничным дням, </w:t>
      </w:r>
      <w:r>
        <w:rPr>
          <w:bCs/>
          <w:sz w:val="24"/>
          <w:szCs w:val="24"/>
        </w:rPr>
        <w:t xml:space="preserve">установленными </w:t>
      </w:r>
      <w:proofErr w:type="gramStart"/>
      <w:r>
        <w:rPr>
          <w:bCs/>
          <w:sz w:val="24"/>
          <w:szCs w:val="24"/>
        </w:rPr>
        <w:t>согласно Указов</w:t>
      </w:r>
      <w:proofErr w:type="gramEnd"/>
      <w:r>
        <w:rPr>
          <w:bCs/>
          <w:sz w:val="24"/>
          <w:szCs w:val="24"/>
        </w:rPr>
        <w:t xml:space="preserve"> Президента РФ</w:t>
      </w:r>
      <w:r>
        <w:rPr>
          <w:sz w:val="24"/>
          <w:szCs w:val="24"/>
        </w:rPr>
        <w:t>.</w:t>
      </w:r>
    </w:p>
    <w:p w:rsidR="007931B6" w:rsidRDefault="007931B6" w:rsidP="007931B6">
      <w:pPr>
        <w:ind w:firstLine="720"/>
        <w:jc w:val="both"/>
        <w:rPr>
          <w:sz w:val="24"/>
          <w:szCs w:val="24"/>
        </w:rPr>
      </w:pPr>
      <w:r>
        <w:rPr>
          <w:sz w:val="24"/>
          <w:szCs w:val="24"/>
        </w:rPr>
        <w:t>Премия выплачивается определенной суммой или в процентном отношении к окладу на основании приказа директора с учетом мнения председателя Совета трудового коллектива.</w:t>
      </w:r>
    </w:p>
    <w:p w:rsidR="007931B6" w:rsidRPr="00536C89" w:rsidRDefault="007931B6" w:rsidP="00536C89">
      <w:pPr>
        <w:numPr>
          <w:ilvl w:val="1"/>
          <w:numId w:val="15"/>
        </w:numPr>
        <w:tabs>
          <w:tab w:val="left" w:pos="1134"/>
        </w:tabs>
        <w:spacing w:after="0" w:line="240" w:lineRule="auto"/>
        <w:ind w:left="0" w:firstLine="567"/>
        <w:jc w:val="both"/>
        <w:rPr>
          <w:sz w:val="24"/>
          <w:szCs w:val="24"/>
        </w:rPr>
      </w:pPr>
      <w:r>
        <w:rPr>
          <w:sz w:val="24"/>
          <w:szCs w:val="24"/>
        </w:rPr>
        <w:t>При наличии экономии фонда оплаты труда на основании приказа дире</w:t>
      </w:r>
      <w:r w:rsidR="00241C34">
        <w:rPr>
          <w:sz w:val="24"/>
          <w:szCs w:val="24"/>
        </w:rPr>
        <w:t>ктора возможна доплата водителю</w:t>
      </w:r>
    </w:p>
    <w:p w:rsidR="007931B6" w:rsidRDefault="007931B6" w:rsidP="007931B6">
      <w:pPr>
        <w:ind w:firstLine="567"/>
        <w:jc w:val="both"/>
        <w:rPr>
          <w:sz w:val="24"/>
          <w:szCs w:val="24"/>
        </w:rPr>
      </w:pPr>
      <w:r>
        <w:rPr>
          <w:sz w:val="24"/>
          <w:szCs w:val="24"/>
        </w:rPr>
        <w:t>- при отсутствии дорожно-транспортных происшествий в течени</w:t>
      </w:r>
      <w:proofErr w:type="gramStart"/>
      <w:r>
        <w:rPr>
          <w:sz w:val="24"/>
          <w:szCs w:val="24"/>
        </w:rPr>
        <w:t>и</w:t>
      </w:r>
      <w:proofErr w:type="gramEnd"/>
      <w:r>
        <w:rPr>
          <w:sz w:val="24"/>
          <w:szCs w:val="24"/>
        </w:rPr>
        <w:t xml:space="preserve"> месяца в размере 25% от должностного оклада.</w:t>
      </w:r>
    </w:p>
    <w:p w:rsidR="007931B6" w:rsidRDefault="007931B6" w:rsidP="007931B6">
      <w:pPr>
        <w:numPr>
          <w:ilvl w:val="1"/>
          <w:numId w:val="15"/>
        </w:numPr>
        <w:tabs>
          <w:tab w:val="left" w:pos="1134"/>
        </w:tabs>
        <w:spacing w:after="0" w:line="240" w:lineRule="auto"/>
        <w:ind w:left="0" w:firstLine="567"/>
        <w:jc w:val="both"/>
        <w:rPr>
          <w:sz w:val="24"/>
          <w:szCs w:val="24"/>
        </w:rPr>
      </w:pPr>
      <w:r>
        <w:rPr>
          <w:sz w:val="24"/>
          <w:szCs w:val="24"/>
        </w:rPr>
        <w:t>Выплаты стимулирующего характера не образуют новый должностной оклад и не учитываются при начислении иных стимулирующих и компенсационных выплат.</w:t>
      </w:r>
    </w:p>
    <w:p w:rsidR="007931B6" w:rsidRDefault="007931B6" w:rsidP="007931B6">
      <w:pPr>
        <w:spacing w:before="200"/>
        <w:ind w:firstLine="720"/>
        <w:jc w:val="center"/>
        <w:rPr>
          <w:b/>
          <w:iCs/>
          <w:sz w:val="24"/>
          <w:szCs w:val="24"/>
        </w:rPr>
      </w:pPr>
      <w:r>
        <w:rPr>
          <w:b/>
          <w:iCs/>
          <w:sz w:val="24"/>
          <w:szCs w:val="24"/>
        </w:rPr>
        <w:t>5. Материальная помощь</w:t>
      </w:r>
    </w:p>
    <w:p w:rsidR="007931B6" w:rsidRDefault="007931B6" w:rsidP="007931B6">
      <w:pPr>
        <w:ind w:firstLine="720"/>
        <w:jc w:val="both"/>
        <w:rPr>
          <w:sz w:val="24"/>
          <w:szCs w:val="24"/>
        </w:rPr>
      </w:pPr>
      <w:proofErr w:type="gramStart"/>
      <w:r>
        <w:rPr>
          <w:sz w:val="24"/>
          <w:szCs w:val="24"/>
        </w:rPr>
        <w:t>Работодатель, при наличии экономии фонда оплаты труда, вправе оказать материальную помощь работникам Учреждения по случаю смерти их близких родственников (к близким родственникам относятся: дети, супруг (а); на лечение работников Учреждения; а также в случае нахождения Работника Учреждения в трудной жизненной ситуации (в частности: повреждение личного имущества Работника в результате пожара).</w:t>
      </w:r>
      <w:proofErr w:type="gramEnd"/>
    </w:p>
    <w:p w:rsidR="007931B6" w:rsidRDefault="007931B6" w:rsidP="007931B6">
      <w:pPr>
        <w:ind w:firstLine="720"/>
        <w:jc w:val="both"/>
        <w:rPr>
          <w:sz w:val="24"/>
          <w:szCs w:val="24"/>
        </w:rPr>
      </w:pPr>
      <w:r>
        <w:rPr>
          <w:sz w:val="24"/>
          <w:szCs w:val="24"/>
        </w:rPr>
        <w:t>Решение об оказании материальной помощи и ее конкретных размерах принимается директором Учреждения на основании письменного заявления работника и оформляется приказом.</w:t>
      </w:r>
      <w:r>
        <w:rPr>
          <w:sz w:val="24"/>
          <w:szCs w:val="24"/>
        </w:rPr>
        <w:tab/>
        <w:t>Материальная помощь не является составной частью заработной платы работника.</w:t>
      </w:r>
    </w:p>
    <w:p w:rsidR="007931B6" w:rsidRDefault="007931B6" w:rsidP="007931B6">
      <w:pPr>
        <w:tabs>
          <w:tab w:val="left" w:pos="2160"/>
        </w:tabs>
        <w:spacing w:before="200"/>
        <w:ind w:firstLine="900"/>
        <w:jc w:val="center"/>
        <w:rPr>
          <w:b/>
          <w:bCs/>
          <w:sz w:val="24"/>
        </w:rPr>
      </w:pPr>
      <w:r>
        <w:rPr>
          <w:b/>
          <w:bCs/>
          <w:sz w:val="24"/>
        </w:rPr>
        <w:t>6. Порядок внесения изменений в настоящее Положение</w:t>
      </w:r>
    </w:p>
    <w:p w:rsidR="007931B6" w:rsidRDefault="007931B6" w:rsidP="007931B6">
      <w:pPr>
        <w:pStyle w:val="aa"/>
        <w:ind w:left="0" w:firstLine="709"/>
        <w:jc w:val="both"/>
        <w:rPr>
          <w:sz w:val="24"/>
        </w:rPr>
      </w:pPr>
      <w:r>
        <w:rPr>
          <w:sz w:val="24"/>
        </w:rPr>
        <w:t>Изменения и дополнения в Положение вносятся по соглашению между работодателем и собранием трудового коллектива.</w:t>
      </w:r>
    </w:p>
    <w:p w:rsidR="007931B6" w:rsidRDefault="007931B6" w:rsidP="007931B6">
      <w:pPr>
        <w:tabs>
          <w:tab w:val="left" w:pos="2160"/>
        </w:tabs>
        <w:spacing w:before="200"/>
        <w:ind w:firstLine="900"/>
        <w:jc w:val="center"/>
        <w:rPr>
          <w:b/>
          <w:bCs/>
          <w:sz w:val="24"/>
        </w:rPr>
      </w:pPr>
      <w:r>
        <w:rPr>
          <w:b/>
          <w:bCs/>
          <w:sz w:val="24"/>
        </w:rPr>
        <w:lastRenderedPageBreak/>
        <w:t>7. Введение в действие настоящего Положения</w:t>
      </w:r>
    </w:p>
    <w:p w:rsidR="007931B6" w:rsidRDefault="007931B6" w:rsidP="007931B6">
      <w:pPr>
        <w:tabs>
          <w:tab w:val="left" w:pos="2160"/>
        </w:tabs>
        <w:spacing w:before="200"/>
        <w:ind w:firstLine="900"/>
        <w:jc w:val="both"/>
        <w:rPr>
          <w:sz w:val="24"/>
        </w:rPr>
      </w:pPr>
      <w:r>
        <w:rPr>
          <w:sz w:val="24"/>
        </w:rPr>
        <w:t>Настоящее положение вступает в силу с «</w:t>
      </w:r>
      <w:r w:rsidR="003159FF" w:rsidRPr="00F05F52">
        <w:rPr>
          <w:sz w:val="24"/>
        </w:rPr>
        <w:t>04</w:t>
      </w:r>
      <w:r>
        <w:rPr>
          <w:sz w:val="24"/>
        </w:rPr>
        <w:t xml:space="preserve">» </w:t>
      </w:r>
      <w:r w:rsidR="003159FF">
        <w:rPr>
          <w:sz w:val="24"/>
        </w:rPr>
        <w:t>феврал</w:t>
      </w:r>
      <w:r>
        <w:rPr>
          <w:sz w:val="24"/>
        </w:rPr>
        <w:t>я 201</w:t>
      </w:r>
      <w:r w:rsidR="003159FF">
        <w:rPr>
          <w:sz w:val="24"/>
        </w:rPr>
        <w:t>9</w:t>
      </w:r>
      <w:r>
        <w:rPr>
          <w:sz w:val="24"/>
        </w:rPr>
        <w:t xml:space="preserve"> г.</w:t>
      </w:r>
    </w:p>
    <w:p w:rsidR="007931B6" w:rsidRDefault="007931B6" w:rsidP="007931B6">
      <w:pPr>
        <w:tabs>
          <w:tab w:val="left" w:pos="2160"/>
        </w:tabs>
        <w:rPr>
          <w:sz w:val="24"/>
        </w:rPr>
      </w:pPr>
    </w:p>
    <w:p w:rsidR="007931B6" w:rsidRDefault="007931B6" w:rsidP="007931B6">
      <w:pPr>
        <w:tabs>
          <w:tab w:val="left" w:pos="2160"/>
        </w:tabs>
        <w:rPr>
          <w:sz w:val="24"/>
        </w:rPr>
      </w:pPr>
    </w:p>
    <w:p w:rsidR="007931B6" w:rsidRDefault="007931B6" w:rsidP="007931B6">
      <w:pPr>
        <w:tabs>
          <w:tab w:val="left" w:pos="2160"/>
        </w:tabs>
        <w:rPr>
          <w:sz w:val="24"/>
        </w:rPr>
      </w:pPr>
    </w:p>
    <w:p w:rsidR="007931B6" w:rsidRDefault="007931B6" w:rsidP="007931B6">
      <w:pPr>
        <w:tabs>
          <w:tab w:val="left" w:pos="2160"/>
        </w:tabs>
        <w:rPr>
          <w:sz w:val="24"/>
        </w:rPr>
      </w:pPr>
    </w:p>
    <w:p w:rsidR="007931B6" w:rsidRDefault="007931B6"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536C89" w:rsidRDefault="00536C89" w:rsidP="007931B6">
      <w:pPr>
        <w:tabs>
          <w:tab w:val="left" w:pos="2160"/>
        </w:tabs>
        <w:rPr>
          <w:sz w:val="24"/>
        </w:rPr>
      </w:pPr>
    </w:p>
    <w:p w:rsidR="007931B6" w:rsidRPr="00C6303F" w:rsidRDefault="007931B6" w:rsidP="007931B6">
      <w:pPr>
        <w:ind w:left="5670"/>
        <w:jc w:val="right"/>
        <w:rPr>
          <w:sz w:val="24"/>
          <w:szCs w:val="24"/>
        </w:rPr>
      </w:pPr>
      <w:r w:rsidRPr="00C6303F">
        <w:rPr>
          <w:sz w:val="24"/>
          <w:szCs w:val="24"/>
        </w:rPr>
        <w:lastRenderedPageBreak/>
        <w:t>Приложение № 1</w:t>
      </w:r>
    </w:p>
    <w:p w:rsidR="00536C89" w:rsidRDefault="007931B6" w:rsidP="007931B6">
      <w:pPr>
        <w:ind w:left="4536"/>
        <w:contextualSpacing/>
        <w:jc w:val="right"/>
        <w:rPr>
          <w:sz w:val="24"/>
          <w:szCs w:val="24"/>
        </w:rPr>
      </w:pPr>
      <w:r w:rsidRPr="00C6303F">
        <w:rPr>
          <w:sz w:val="24"/>
          <w:szCs w:val="24"/>
        </w:rPr>
        <w:t>к Положению о порядке оплаты труда работников ОГБУ «</w:t>
      </w:r>
      <w:r w:rsidR="00536C89">
        <w:rPr>
          <w:sz w:val="24"/>
          <w:szCs w:val="24"/>
        </w:rPr>
        <w:t>Парбиг</w:t>
      </w:r>
      <w:r w:rsidRPr="00C6303F">
        <w:rPr>
          <w:sz w:val="24"/>
          <w:szCs w:val="24"/>
        </w:rPr>
        <w:t xml:space="preserve">ский </w:t>
      </w:r>
      <w:proofErr w:type="gramStart"/>
      <w:r w:rsidRPr="00C6303F">
        <w:rPr>
          <w:sz w:val="24"/>
          <w:szCs w:val="24"/>
        </w:rPr>
        <w:t>Д</w:t>
      </w:r>
      <w:r w:rsidR="00536C89">
        <w:rPr>
          <w:sz w:val="24"/>
          <w:szCs w:val="24"/>
        </w:rPr>
        <w:t>О</w:t>
      </w:r>
      <w:r w:rsidRPr="00C6303F">
        <w:rPr>
          <w:sz w:val="24"/>
          <w:szCs w:val="24"/>
        </w:rPr>
        <w:t>П</w:t>
      </w:r>
      <w:proofErr w:type="gramEnd"/>
    </w:p>
    <w:p w:rsidR="007931B6" w:rsidRPr="00C6303F" w:rsidRDefault="00536C89" w:rsidP="007931B6">
      <w:pPr>
        <w:ind w:left="4536"/>
        <w:contextualSpacing/>
        <w:jc w:val="right"/>
        <w:rPr>
          <w:sz w:val="24"/>
          <w:szCs w:val="24"/>
        </w:rPr>
      </w:pPr>
      <w:r>
        <w:rPr>
          <w:sz w:val="24"/>
          <w:szCs w:val="24"/>
        </w:rPr>
        <w:t>Бакчарского района</w:t>
      </w:r>
      <w:r w:rsidR="007931B6" w:rsidRPr="00C6303F">
        <w:rPr>
          <w:sz w:val="24"/>
          <w:szCs w:val="24"/>
        </w:rPr>
        <w:t>»</w:t>
      </w:r>
    </w:p>
    <w:p w:rsidR="007931B6" w:rsidRPr="00C6303F" w:rsidRDefault="007931B6" w:rsidP="007931B6">
      <w:pPr>
        <w:ind w:left="4536"/>
        <w:jc w:val="right"/>
        <w:rPr>
          <w:sz w:val="24"/>
          <w:szCs w:val="24"/>
        </w:rPr>
      </w:pPr>
    </w:p>
    <w:p w:rsidR="007931B6" w:rsidRPr="00C6303F" w:rsidRDefault="007931B6" w:rsidP="007931B6">
      <w:pPr>
        <w:ind w:firstLine="720"/>
        <w:jc w:val="both"/>
        <w:rPr>
          <w:sz w:val="24"/>
          <w:szCs w:val="24"/>
        </w:rPr>
      </w:pPr>
      <w:r w:rsidRPr="00C6303F">
        <w:rPr>
          <w:sz w:val="24"/>
          <w:szCs w:val="24"/>
        </w:rPr>
        <w:t>Оплата труда руководителей, их заместителей и главных бухгалтеров учреждений осуществляется в соответствии с постановлением Администрации Томской области от 08.08.2012 г. № 303а «О системе оплаты труда руководителей, их заместителей и главных бухгалтеров областных государственных автономных, казенных и бюджетных учреждений».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75"/>
        <w:gridCol w:w="3201"/>
        <w:gridCol w:w="3195"/>
      </w:tblGrid>
      <w:tr w:rsidR="007931B6" w:rsidRPr="004E3393" w:rsidTr="00D0140A">
        <w:trPr>
          <w:trHeight w:val="3322"/>
        </w:trPr>
        <w:tc>
          <w:tcPr>
            <w:tcW w:w="9854" w:type="dxa"/>
            <w:gridSpan w:val="3"/>
            <w:tcBorders>
              <w:bottom w:val="single" w:sz="4" w:space="0" w:color="000000"/>
            </w:tcBorders>
          </w:tcPr>
          <w:p w:rsidR="007931B6" w:rsidRPr="004E3393" w:rsidRDefault="007931B6" w:rsidP="00D0140A">
            <w:pPr>
              <w:jc w:val="both"/>
              <w:rPr>
                <w:sz w:val="24"/>
              </w:rPr>
            </w:pPr>
            <w:r w:rsidRPr="004E3393">
              <w:rPr>
                <w:sz w:val="24"/>
              </w:rPr>
              <w:t>Приложение № 3 к Положению о системе оплаты труда руководителей,</w:t>
            </w:r>
            <w:r w:rsidRPr="004E3393">
              <w:rPr>
                <w:sz w:val="24"/>
              </w:rPr>
              <w:br/>
              <w:t>их заместителей и главных бухгалтеров областных государственных автономных, казенных и бюджетных учреждений</w:t>
            </w:r>
            <w:r>
              <w:rPr>
                <w:sz w:val="24"/>
              </w:rPr>
              <w:t xml:space="preserve"> </w:t>
            </w:r>
            <w:r w:rsidRPr="004E3393">
              <w:rPr>
                <w:sz w:val="24"/>
              </w:rPr>
              <w:t>«Оплата труда руководителей, их заместителей и главных бухгалтеров областных государственных автономных, бюджетных и казенных</w:t>
            </w:r>
            <w:r>
              <w:rPr>
                <w:sz w:val="24"/>
              </w:rPr>
              <w:t xml:space="preserve"> </w:t>
            </w:r>
            <w:r w:rsidRPr="004E3393">
              <w:rPr>
                <w:sz w:val="24"/>
              </w:rPr>
              <w:t>учреждений, подведомственных Департаменту социальной защиты населения Томской области»</w:t>
            </w:r>
          </w:p>
          <w:p w:rsidR="007931B6" w:rsidRPr="004E3393" w:rsidRDefault="007931B6" w:rsidP="00D0140A">
            <w:pPr>
              <w:jc w:val="both"/>
              <w:rPr>
                <w:sz w:val="24"/>
              </w:rPr>
            </w:pPr>
            <w:r w:rsidRPr="004E3393">
              <w:rPr>
                <w:bCs/>
                <w:sz w:val="24"/>
              </w:rPr>
              <w:t>Таблица 1. Размеры должностных окладов руководителей областных государственных автономных, бюджетных и казенных учреждений</w:t>
            </w:r>
          </w:p>
          <w:p w:rsidR="007931B6" w:rsidRPr="004E3393" w:rsidRDefault="007931B6" w:rsidP="00D0140A">
            <w:pPr>
              <w:jc w:val="both"/>
              <w:rPr>
                <w:sz w:val="24"/>
              </w:rPr>
            </w:pPr>
            <w:r w:rsidRPr="004E3393">
              <w:rPr>
                <w:sz w:val="24"/>
              </w:rPr>
              <w:t>Раздел Таблицы 1: Стационарные областные государственные автономные и бюджетные учреждения социального обслуживания (дома-интернаты для престарелых и инвалидов, психоневрологические интернаты), специальные дома для престарелых и инвалидов, комплексные центры социального обслуживания населения (со стационарами и без стационаров), центры социальной адаптации</w:t>
            </w:r>
          </w:p>
        </w:tc>
      </w:tr>
      <w:tr w:rsidR="007931B6" w:rsidRPr="004E3393" w:rsidTr="00D0140A">
        <w:tc>
          <w:tcPr>
            <w:tcW w:w="3284" w:type="dxa"/>
            <w:vAlign w:val="center"/>
          </w:tcPr>
          <w:p w:rsidR="007931B6" w:rsidRPr="004E3393" w:rsidRDefault="007931B6" w:rsidP="00D0140A">
            <w:pPr>
              <w:jc w:val="center"/>
              <w:rPr>
                <w:sz w:val="24"/>
              </w:rPr>
            </w:pPr>
            <w:r w:rsidRPr="004E3393">
              <w:rPr>
                <w:sz w:val="24"/>
              </w:rPr>
              <w:t>Должность</w:t>
            </w:r>
          </w:p>
        </w:tc>
        <w:tc>
          <w:tcPr>
            <w:tcW w:w="3285" w:type="dxa"/>
            <w:vAlign w:val="center"/>
          </w:tcPr>
          <w:p w:rsidR="007931B6" w:rsidRPr="004E3393" w:rsidRDefault="007931B6" w:rsidP="00D0140A">
            <w:pPr>
              <w:jc w:val="center"/>
              <w:rPr>
                <w:sz w:val="24"/>
              </w:rPr>
            </w:pPr>
            <w:r w:rsidRPr="004E3393">
              <w:rPr>
                <w:sz w:val="24"/>
              </w:rPr>
              <w:t>Группа по оплате труда руководителей</w:t>
            </w:r>
          </w:p>
        </w:tc>
        <w:tc>
          <w:tcPr>
            <w:tcW w:w="3285" w:type="dxa"/>
            <w:vAlign w:val="center"/>
          </w:tcPr>
          <w:p w:rsidR="007931B6" w:rsidRPr="004E3393" w:rsidRDefault="007931B6" w:rsidP="00D0140A">
            <w:pPr>
              <w:jc w:val="center"/>
              <w:rPr>
                <w:sz w:val="24"/>
              </w:rPr>
            </w:pPr>
            <w:r w:rsidRPr="004E3393">
              <w:rPr>
                <w:sz w:val="24"/>
              </w:rPr>
              <w:t>Размер должностного оклада (рублей)</w:t>
            </w:r>
          </w:p>
        </w:tc>
      </w:tr>
      <w:tr w:rsidR="007931B6" w:rsidRPr="004E3393" w:rsidTr="00D0140A">
        <w:tc>
          <w:tcPr>
            <w:tcW w:w="3284" w:type="dxa"/>
            <w:vAlign w:val="center"/>
          </w:tcPr>
          <w:p w:rsidR="007931B6" w:rsidRPr="004E3393" w:rsidRDefault="007931B6" w:rsidP="00D0140A">
            <w:pPr>
              <w:jc w:val="center"/>
              <w:rPr>
                <w:sz w:val="24"/>
              </w:rPr>
            </w:pPr>
            <w:r w:rsidRPr="004E3393">
              <w:rPr>
                <w:sz w:val="24"/>
              </w:rPr>
              <w:t>Директор</w:t>
            </w:r>
          </w:p>
        </w:tc>
        <w:tc>
          <w:tcPr>
            <w:tcW w:w="3285" w:type="dxa"/>
            <w:vAlign w:val="center"/>
          </w:tcPr>
          <w:p w:rsidR="007931B6" w:rsidRPr="004E3393" w:rsidRDefault="007931B6" w:rsidP="00D0140A">
            <w:pPr>
              <w:jc w:val="center"/>
              <w:rPr>
                <w:sz w:val="24"/>
              </w:rPr>
            </w:pPr>
            <w:r w:rsidRPr="004E3393">
              <w:rPr>
                <w:sz w:val="24"/>
                <w:lang w:val="en-US"/>
              </w:rPr>
              <w:t>III</w:t>
            </w:r>
          </w:p>
        </w:tc>
        <w:tc>
          <w:tcPr>
            <w:tcW w:w="3285" w:type="dxa"/>
            <w:vAlign w:val="center"/>
          </w:tcPr>
          <w:p w:rsidR="007931B6" w:rsidRPr="00033A75" w:rsidRDefault="007931B6" w:rsidP="00033A75">
            <w:pPr>
              <w:jc w:val="center"/>
              <w:rPr>
                <w:sz w:val="24"/>
                <w:lang w:val="en-US"/>
              </w:rPr>
            </w:pPr>
            <w:r w:rsidRPr="004E3393">
              <w:rPr>
                <w:sz w:val="24"/>
              </w:rPr>
              <w:t>1</w:t>
            </w:r>
            <w:r w:rsidR="00033A75">
              <w:rPr>
                <w:sz w:val="24"/>
                <w:lang w:val="en-US"/>
              </w:rPr>
              <w:t>5934</w:t>
            </w:r>
          </w:p>
        </w:tc>
      </w:tr>
    </w:tbl>
    <w:p w:rsidR="007931B6" w:rsidRDefault="007931B6" w:rsidP="007931B6">
      <w:pPr>
        <w:ind w:firstLine="720"/>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36"/>
        <w:gridCol w:w="5335"/>
      </w:tblGrid>
      <w:tr w:rsidR="007931B6" w:rsidRPr="004E3393" w:rsidTr="00D0140A">
        <w:tc>
          <w:tcPr>
            <w:tcW w:w="9854" w:type="dxa"/>
            <w:gridSpan w:val="2"/>
          </w:tcPr>
          <w:p w:rsidR="007931B6" w:rsidRPr="004E3393" w:rsidRDefault="007931B6" w:rsidP="00D0140A">
            <w:pPr>
              <w:jc w:val="both"/>
              <w:rPr>
                <w:sz w:val="24"/>
              </w:rPr>
            </w:pPr>
            <w:r w:rsidRPr="004E3393">
              <w:rPr>
                <w:sz w:val="24"/>
              </w:rPr>
              <w:t>Раздел 1 - Оплата труда руководителей, их заместителей и главных бухгалтеров областных государственных автономных, казенных и бюджетных учреждений вне зависимости от их подведомственности</w:t>
            </w:r>
          </w:p>
          <w:p w:rsidR="007931B6" w:rsidRPr="004E3393" w:rsidRDefault="007931B6" w:rsidP="00D0140A">
            <w:pPr>
              <w:jc w:val="both"/>
              <w:rPr>
                <w:sz w:val="24"/>
              </w:rPr>
            </w:pPr>
            <w:r w:rsidRPr="004E3393">
              <w:rPr>
                <w:sz w:val="24"/>
              </w:rPr>
              <w:t xml:space="preserve">Пункт 2. Должностные оклады </w:t>
            </w:r>
          </w:p>
          <w:p w:rsidR="007931B6" w:rsidRPr="004E3393" w:rsidRDefault="007931B6" w:rsidP="00D0140A">
            <w:pPr>
              <w:jc w:val="both"/>
              <w:rPr>
                <w:sz w:val="24"/>
              </w:rPr>
            </w:pPr>
            <w:r w:rsidRPr="004E3393">
              <w:rPr>
                <w:sz w:val="24"/>
              </w:rPr>
              <w:t>Подпункт 6. Размеры должностных окладов заместителей руководителя и главного бухгалтера учреждения устанавливаются на 10 - 30% ниже должностного оклада руководителя.</w:t>
            </w:r>
          </w:p>
        </w:tc>
      </w:tr>
      <w:tr w:rsidR="007931B6" w:rsidRPr="004E3393" w:rsidTr="00D0140A">
        <w:tc>
          <w:tcPr>
            <w:tcW w:w="9854" w:type="dxa"/>
            <w:gridSpan w:val="2"/>
          </w:tcPr>
          <w:p w:rsidR="007931B6" w:rsidRPr="004E3393" w:rsidRDefault="007931B6" w:rsidP="00536C89">
            <w:pPr>
              <w:rPr>
                <w:sz w:val="24"/>
              </w:rPr>
            </w:pPr>
            <w:r w:rsidRPr="004E3393">
              <w:rPr>
                <w:sz w:val="24"/>
              </w:rPr>
              <w:t>ОГБУ «</w:t>
            </w:r>
            <w:r w:rsidR="00536C89">
              <w:rPr>
                <w:sz w:val="24"/>
              </w:rPr>
              <w:t>Парбигский</w:t>
            </w:r>
            <w:r w:rsidRPr="004E3393">
              <w:rPr>
                <w:sz w:val="24"/>
              </w:rPr>
              <w:t xml:space="preserve"> </w:t>
            </w:r>
            <w:proofErr w:type="gramStart"/>
            <w:r w:rsidRPr="004E3393">
              <w:rPr>
                <w:sz w:val="24"/>
              </w:rPr>
              <w:t>Д</w:t>
            </w:r>
            <w:r w:rsidR="00536C89">
              <w:rPr>
                <w:sz w:val="24"/>
              </w:rPr>
              <w:t>О</w:t>
            </w:r>
            <w:r w:rsidRPr="004E3393">
              <w:rPr>
                <w:sz w:val="24"/>
              </w:rPr>
              <w:t>П</w:t>
            </w:r>
            <w:proofErr w:type="gramEnd"/>
            <w:r w:rsidR="00536C89">
              <w:rPr>
                <w:sz w:val="24"/>
              </w:rPr>
              <w:t xml:space="preserve"> Бакчарского района</w:t>
            </w:r>
            <w:r w:rsidRPr="004E3393">
              <w:rPr>
                <w:sz w:val="24"/>
              </w:rPr>
              <w:t xml:space="preserve">»: Размер должностного оклада главного </w:t>
            </w:r>
            <w:r w:rsidRPr="004E3393">
              <w:rPr>
                <w:sz w:val="24"/>
              </w:rPr>
              <w:lastRenderedPageBreak/>
              <w:t>бу</w:t>
            </w:r>
            <w:r w:rsidR="00536C89">
              <w:rPr>
                <w:sz w:val="24"/>
              </w:rPr>
              <w:t>хгалтера учреждения устанавливае</w:t>
            </w:r>
            <w:r w:rsidRPr="004E3393">
              <w:rPr>
                <w:sz w:val="24"/>
              </w:rPr>
              <w:t>тся на 20 % ниже должностного оклада руководителя.</w:t>
            </w:r>
          </w:p>
        </w:tc>
      </w:tr>
      <w:tr w:rsidR="007931B6" w:rsidRPr="004E3393" w:rsidTr="00D0140A">
        <w:tc>
          <w:tcPr>
            <w:tcW w:w="4361" w:type="dxa"/>
            <w:vAlign w:val="center"/>
          </w:tcPr>
          <w:p w:rsidR="007931B6" w:rsidRPr="004E3393" w:rsidRDefault="007931B6" w:rsidP="00D0140A">
            <w:pPr>
              <w:jc w:val="center"/>
              <w:rPr>
                <w:sz w:val="24"/>
              </w:rPr>
            </w:pPr>
            <w:r w:rsidRPr="004E3393">
              <w:rPr>
                <w:sz w:val="24"/>
              </w:rPr>
              <w:lastRenderedPageBreak/>
              <w:t>Должность</w:t>
            </w:r>
          </w:p>
        </w:tc>
        <w:tc>
          <w:tcPr>
            <w:tcW w:w="5493" w:type="dxa"/>
            <w:vAlign w:val="center"/>
          </w:tcPr>
          <w:p w:rsidR="007931B6" w:rsidRPr="004E3393" w:rsidRDefault="007931B6" w:rsidP="00D0140A">
            <w:pPr>
              <w:jc w:val="center"/>
              <w:rPr>
                <w:sz w:val="24"/>
              </w:rPr>
            </w:pPr>
            <w:r w:rsidRPr="004E3393">
              <w:rPr>
                <w:sz w:val="24"/>
              </w:rPr>
              <w:t>Размер должностного оклада (рублей)</w:t>
            </w:r>
          </w:p>
        </w:tc>
      </w:tr>
      <w:tr w:rsidR="007931B6" w:rsidRPr="004E3393" w:rsidTr="00D0140A">
        <w:tc>
          <w:tcPr>
            <w:tcW w:w="4361" w:type="dxa"/>
            <w:vAlign w:val="center"/>
          </w:tcPr>
          <w:p w:rsidR="007931B6" w:rsidRPr="004E3393" w:rsidRDefault="007931B6" w:rsidP="00D0140A">
            <w:pPr>
              <w:jc w:val="center"/>
              <w:rPr>
                <w:sz w:val="24"/>
              </w:rPr>
            </w:pPr>
            <w:r w:rsidRPr="004E3393">
              <w:rPr>
                <w:sz w:val="24"/>
              </w:rPr>
              <w:t>Главный бухгалтер</w:t>
            </w:r>
          </w:p>
        </w:tc>
        <w:tc>
          <w:tcPr>
            <w:tcW w:w="5493" w:type="dxa"/>
            <w:vAlign w:val="center"/>
          </w:tcPr>
          <w:p w:rsidR="007931B6" w:rsidRPr="00033A75" w:rsidRDefault="007931B6" w:rsidP="00033A75">
            <w:pPr>
              <w:jc w:val="center"/>
              <w:rPr>
                <w:sz w:val="24"/>
                <w:lang w:val="en-US"/>
              </w:rPr>
            </w:pPr>
            <w:r w:rsidRPr="004E3393">
              <w:rPr>
                <w:sz w:val="24"/>
              </w:rPr>
              <w:t>1</w:t>
            </w:r>
            <w:r w:rsidR="00033A75">
              <w:rPr>
                <w:sz w:val="24"/>
                <w:lang w:val="en-US"/>
              </w:rPr>
              <w:t>2747</w:t>
            </w:r>
          </w:p>
        </w:tc>
      </w:tr>
    </w:tbl>
    <w:p w:rsidR="007931B6" w:rsidRDefault="007931B6" w:rsidP="007931B6">
      <w:pPr>
        <w:ind w:firstLine="720"/>
        <w:jc w:val="both"/>
      </w:pPr>
    </w:p>
    <w:p w:rsidR="007931B6" w:rsidRDefault="007931B6" w:rsidP="007931B6">
      <w:pPr>
        <w:ind w:firstLine="720"/>
        <w:jc w:val="both"/>
        <w:rPr>
          <w:sz w:val="24"/>
          <w:szCs w:val="24"/>
        </w:rPr>
      </w:pPr>
    </w:p>
    <w:p w:rsidR="007931B6" w:rsidRDefault="007931B6" w:rsidP="007931B6">
      <w:pPr>
        <w:ind w:firstLine="720"/>
        <w:jc w:val="both"/>
        <w:rPr>
          <w:sz w:val="24"/>
          <w:szCs w:val="24"/>
        </w:rPr>
      </w:pPr>
      <w:r>
        <w:rPr>
          <w:sz w:val="24"/>
          <w:szCs w:val="24"/>
        </w:rPr>
        <w:t xml:space="preserve">Размеры окладов (должностных окладов) работников учреждения устанавливаются на основании Постановления Администрации Томской области от 27.04.2009 г. №80а «Об утверждении размеров окладов (должностных окладов) и надбавок стимулирующего характера по общеотраслевым должностям руководителей, специалистов, служащих и общеотраслевым профессиям рабочих областных государственных учреждений». </w:t>
      </w:r>
    </w:p>
    <w:p w:rsidR="007931B6" w:rsidRDefault="007931B6" w:rsidP="007931B6">
      <w:pPr>
        <w:ind w:firstLine="720"/>
        <w:jc w:val="both"/>
        <w:rPr>
          <w:sz w:val="24"/>
          <w:szCs w:val="24"/>
        </w:rPr>
      </w:pPr>
      <w:r>
        <w:rPr>
          <w:sz w:val="24"/>
          <w:szCs w:val="24"/>
        </w:rPr>
        <w:t xml:space="preserve">Размеры окладов (должностных окладов) работников учреждения устанавливаются на основе отнесения занимаемых ими должностей (профессий) к квалификационным уровням профессиональных квалификационных групп (далее – ПКГ). </w:t>
      </w:r>
    </w:p>
    <w:p w:rsidR="007931B6" w:rsidRPr="00C6303F" w:rsidRDefault="007931B6" w:rsidP="007931B6">
      <w:pPr>
        <w:ind w:firstLine="720"/>
        <w:jc w:val="both"/>
        <w:rPr>
          <w:sz w:val="24"/>
          <w:szCs w:val="24"/>
        </w:rPr>
      </w:pPr>
      <w:r>
        <w:rPr>
          <w:sz w:val="24"/>
          <w:szCs w:val="24"/>
        </w:rPr>
        <w:t xml:space="preserve">Распределение по разрядам ЕТКС </w:t>
      </w:r>
      <w:proofErr w:type="gramStart"/>
      <w:r>
        <w:rPr>
          <w:sz w:val="24"/>
          <w:szCs w:val="24"/>
        </w:rPr>
        <w:t>актуальна</w:t>
      </w:r>
      <w:proofErr w:type="gramEnd"/>
      <w:r>
        <w:rPr>
          <w:sz w:val="24"/>
          <w:szCs w:val="24"/>
        </w:rPr>
        <w:t xml:space="preserve"> только для ПКГ «Общеотраслевые профессии рабочих».</w:t>
      </w:r>
    </w:p>
    <w:p w:rsidR="007931B6" w:rsidRDefault="007931B6" w:rsidP="007931B6">
      <w:pPr>
        <w:ind w:firstLine="720"/>
        <w:jc w:val="both"/>
        <w:rPr>
          <w:sz w:val="24"/>
          <w:szCs w:val="24"/>
        </w:rPr>
      </w:pPr>
      <w:r w:rsidRPr="00C6303F">
        <w:rPr>
          <w:sz w:val="24"/>
          <w:szCs w:val="24"/>
        </w:rPr>
        <w:t>1.Профессиональная квалификационная группа «Общеотраслевые должности служащих второго уровня»:</w:t>
      </w:r>
    </w:p>
    <w:p w:rsidR="007931B6" w:rsidRDefault="007931B6" w:rsidP="007931B6">
      <w:pPr>
        <w:ind w:firstLine="720"/>
        <w:jc w:val="both"/>
        <w:rPr>
          <w:sz w:val="24"/>
          <w:szCs w:val="24"/>
        </w:rPr>
      </w:pPr>
    </w:p>
    <w:p w:rsidR="007931B6" w:rsidRDefault="007931B6" w:rsidP="007931B6">
      <w:pPr>
        <w:ind w:firstLine="720"/>
        <w:jc w:val="both"/>
        <w:rPr>
          <w:sz w:val="24"/>
          <w:szCs w:val="24"/>
        </w:rPr>
      </w:pPr>
    </w:p>
    <w:p w:rsidR="007931B6" w:rsidRPr="00C6303F" w:rsidRDefault="007931B6" w:rsidP="007931B6">
      <w:pPr>
        <w:ind w:firstLine="720"/>
        <w:jc w:val="both"/>
        <w:rPr>
          <w:sz w:val="24"/>
          <w:szCs w:val="24"/>
        </w:rPr>
      </w:pP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2"/>
        <w:gridCol w:w="4964"/>
        <w:gridCol w:w="2310"/>
      </w:tblGrid>
      <w:tr w:rsidR="007931B6" w:rsidRPr="00C6303F" w:rsidTr="00D0140A">
        <w:trPr>
          <w:trHeight w:val="506"/>
        </w:trPr>
        <w:tc>
          <w:tcPr>
            <w:tcW w:w="1206" w:type="pct"/>
            <w:vAlign w:val="center"/>
          </w:tcPr>
          <w:p w:rsidR="007931B6" w:rsidRPr="00C6303F" w:rsidRDefault="007931B6" w:rsidP="00D0140A">
            <w:pPr>
              <w:jc w:val="center"/>
              <w:rPr>
                <w:sz w:val="24"/>
                <w:szCs w:val="24"/>
              </w:rPr>
            </w:pPr>
            <w:r w:rsidRPr="00C6303F">
              <w:rPr>
                <w:sz w:val="24"/>
                <w:szCs w:val="24"/>
              </w:rPr>
              <w:t>Квалификационные</w:t>
            </w:r>
          </w:p>
          <w:p w:rsidR="007931B6" w:rsidRPr="00C6303F" w:rsidRDefault="007931B6" w:rsidP="00D0140A">
            <w:pPr>
              <w:jc w:val="center"/>
              <w:rPr>
                <w:sz w:val="24"/>
                <w:szCs w:val="24"/>
              </w:rPr>
            </w:pPr>
            <w:r w:rsidRPr="00C6303F">
              <w:rPr>
                <w:sz w:val="24"/>
                <w:szCs w:val="24"/>
              </w:rPr>
              <w:t>уровни</w:t>
            </w:r>
          </w:p>
        </w:tc>
        <w:tc>
          <w:tcPr>
            <w:tcW w:w="2589" w:type="pct"/>
            <w:vAlign w:val="center"/>
          </w:tcPr>
          <w:p w:rsidR="007931B6" w:rsidRPr="00C6303F" w:rsidRDefault="007931B6" w:rsidP="00D0140A">
            <w:pPr>
              <w:jc w:val="center"/>
              <w:rPr>
                <w:sz w:val="24"/>
                <w:szCs w:val="24"/>
              </w:rPr>
            </w:pPr>
            <w:r w:rsidRPr="00C6303F">
              <w:rPr>
                <w:sz w:val="24"/>
                <w:szCs w:val="24"/>
              </w:rPr>
              <w:t>Должность</w:t>
            </w:r>
          </w:p>
        </w:tc>
        <w:tc>
          <w:tcPr>
            <w:tcW w:w="1205" w:type="pct"/>
            <w:vAlign w:val="center"/>
          </w:tcPr>
          <w:p w:rsidR="007931B6" w:rsidRPr="00C6303F" w:rsidRDefault="007931B6" w:rsidP="00D0140A">
            <w:pPr>
              <w:jc w:val="center"/>
              <w:rPr>
                <w:sz w:val="24"/>
                <w:szCs w:val="24"/>
              </w:rPr>
            </w:pPr>
            <w:r w:rsidRPr="00C6303F">
              <w:rPr>
                <w:sz w:val="24"/>
                <w:szCs w:val="24"/>
              </w:rPr>
              <w:t>Размер должностного оклада, рублей</w:t>
            </w:r>
          </w:p>
        </w:tc>
      </w:tr>
      <w:tr w:rsidR="007931B6" w:rsidRPr="00C6303F" w:rsidTr="00D0140A">
        <w:trPr>
          <w:trHeight w:val="506"/>
        </w:trPr>
        <w:tc>
          <w:tcPr>
            <w:tcW w:w="1206" w:type="pct"/>
            <w:vAlign w:val="center"/>
          </w:tcPr>
          <w:p w:rsidR="007931B6" w:rsidRPr="00C6303F" w:rsidRDefault="007931B6" w:rsidP="00D0140A">
            <w:pPr>
              <w:jc w:val="center"/>
              <w:rPr>
                <w:sz w:val="24"/>
                <w:szCs w:val="24"/>
              </w:rPr>
            </w:pPr>
            <w:r w:rsidRPr="00C6303F">
              <w:rPr>
                <w:sz w:val="24"/>
                <w:szCs w:val="24"/>
              </w:rPr>
              <w:t>2 квалификационный уровень</w:t>
            </w:r>
          </w:p>
        </w:tc>
        <w:tc>
          <w:tcPr>
            <w:tcW w:w="2589" w:type="pct"/>
            <w:vAlign w:val="center"/>
          </w:tcPr>
          <w:p w:rsidR="007931B6" w:rsidRPr="00C6303F" w:rsidRDefault="00033A75" w:rsidP="00D0140A">
            <w:pPr>
              <w:rPr>
                <w:sz w:val="24"/>
                <w:szCs w:val="24"/>
              </w:rPr>
            </w:pPr>
            <w:r>
              <w:rPr>
                <w:sz w:val="24"/>
                <w:szCs w:val="24"/>
              </w:rPr>
              <w:t>Заведующий</w:t>
            </w:r>
            <w:r>
              <w:rPr>
                <w:sz w:val="24"/>
                <w:szCs w:val="24"/>
                <w:lang w:val="en-US"/>
              </w:rPr>
              <w:t xml:space="preserve"> </w:t>
            </w:r>
            <w:r w:rsidR="007931B6" w:rsidRPr="00C6303F">
              <w:rPr>
                <w:sz w:val="24"/>
                <w:szCs w:val="24"/>
              </w:rPr>
              <w:t>складом</w:t>
            </w:r>
          </w:p>
        </w:tc>
        <w:tc>
          <w:tcPr>
            <w:tcW w:w="1205" w:type="pct"/>
            <w:vAlign w:val="center"/>
          </w:tcPr>
          <w:p w:rsidR="007931B6" w:rsidRPr="00033A75" w:rsidRDefault="00033A75" w:rsidP="00D0140A">
            <w:pPr>
              <w:jc w:val="center"/>
              <w:rPr>
                <w:sz w:val="24"/>
                <w:szCs w:val="24"/>
                <w:lang w:val="en-US"/>
              </w:rPr>
            </w:pPr>
            <w:r>
              <w:rPr>
                <w:sz w:val="24"/>
                <w:szCs w:val="24"/>
                <w:lang w:val="en-US"/>
              </w:rPr>
              <w:t>7428</w:t>
            </w:r>
          </w:p>
        </w:tc>
      </w:tr>
      <w:tr w:rsidR="007931B6" w:rsidRPr="00C6303F" w:rsidTr="00BA2964">
        <w:trPr>
          <w:trHeight w:val="914"/>
        </w:trPr>
        <w:tc>
          <w:tcPr>
            <w:tcW w:w="1206" w:type="pct"/>
            <w:vAlign w:val="center"/>
          </w:tcPr>
          <w:p w:rsidR="007931B6" w:rsidRPr="00C6303F" w:rsidRDefault="00BA2964" w:rsidP="00D0140A">
            <w:pPr>
              <w:jc w:val="center"/>
              <w:rPr>
                <w:sz w:val="24"/>
                <w:szCs w:val="24"/>
              </w:rPr>
            </w:pPr>
            <w:r w:rsidRPr="00C6303F">
              <w:rPr>
                <w:sz w:val="24"/>
                <w:szCs w:val="24"/>
              </w:rPr>
              <w:t>3 квалификационный уровень</w:t>
            </w:r>
          </w:p>
        </w:tc>
        <w:tc>
          <w:tcPr>
            <w:tcW w:w="2589" w:type="pct"/>
            <w:vAlign w:val="center"/>
          </w:tcPr>
          <w:p w:rsidR="007931B6" w:rsidRPr="00C6303F" w:rsidRDefault="00BA2964" w:rsidP="00D0140A">
            <w:pPr>
              <w:rPr>
                <w:sz w:val="24"/>
                <w:szCs w:val="24"/>
              </w:rPr>
            </w:pPr>
            <w:r>
              <w:rPr>
                <w:sz w:val="24"/>
                <w:szCs w:val="24"/>
              </w:rPr>
              <w:t>П</w:t>
            </w:r>
            <w:r w:rsidR="007931B6" w:rsidRPr="00C6303F">
              <w:rPr>
                <w:sz w:val="24"/>
                <w:szCs w:val="24"/>
              </w:rPr>
              <w:t>овар</w:t>
            </w:r>
          </w:p>
        </w:tc>
        <w:tc>
          <w:tcPr>
            <w:tcW w:w="1205" w:type="pct"/>
            <w:vAlign w:val="center"/>
          </w:tcPr>
          <w:p w:rsidR="007931B6" w:rsidRPr="00C6303F" w:rsidRDefault="00BA2964" w:rsidP="00D0140A">
            <w:pPr>
              <w:jc w:val="center"/>
              <w:rPr>
                <w:sz w:val="24"/>
                <w:szCs w:val="24"/>
              </w:rPr>
            </w:pPr>
            <w:r>
              <w:rPr>
                <w:sz w:val="24"/>
                <w:szCs w:val="24"/>
              </w:rPr>
              <w:t>7507</w:t>
            </w:r>
          </w:p>
        </w:tc>
      </w:tr>
    </w:tbl>
    <w:p w:rsidR="007931B6" w:rsidRPr="00C6303F" w:rsidRDefault="007931B6" w:rsidP="007931B6">
      <w:pPr>
        <w:ind w:firstLine="567"/>
        <w:jc w:val="both"/>
        <w:rPr>
          <w:sz w:val="24"/>
          <w:szCs w:val="24"/>
        </w:rPr>
      </w:pPr>
    </w:p>
    <w:p w:rsidR="007931B6" w:rsidRPr="00C6303F" w:rsidRDefault="007931B6" w:rsidP="007931B6">
      <w:pPr>
        <w:ind w:firstLine="567"/>
        <w:jc w:val="both"/>
        <w:rPr>
          <w:sz w:val="24"/>
          <w:szCs w:val="24"/>
        </w:rPr>
      </w:pPr>
      <w:r w:rsidRPr="00C6303F">
        <w:rPr>
          <w:sz w:val="24"/>
          <w:szCs w:val="24"/>
        </w:rPr>
        <w:lastRenderedPageBreak/>
        <w:t>2.Профессинальная квалификационная группа «Общеотраслевые должности служащих третьего уровня»:</w:t>
      </w: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2"/>
        <w:gridCol w:w="4964"/>
        <w:gridCol w:w="2310"/>
      </w:tblGrid>
      <w:tr w:rsidR="007931B6" w:rsidRPr="00C6303F" w:rsidTr="00BA2964">
        <w:trPr>
          <w:trHeight w:val="506"/>
        </w:trPr>
        <w:tc>
          <w:tcPr>
            <w:tcW w:w="1206" w:type="pct"/>
            <w:vAlign w:val="center"/>
          </w:tcPr>
          <w:p w:rsidR="007931B6" w:rsidRPr="00C6303F" w:rsidRDefault="007931B6" w:rsidP="00D0140A">
            <w:pPr>
              <w:jc w:val="center"/>
              <w:rPr>
                <w:sz w:val="24"/>
                <w:szCs w:val="24"/>
              </w:rPr>
            </w:pPr>
            <w:r w:rsidRPr="00C6303F">
              <w:rPr>
                <w:sz w:val="24"/>
                <w:szCs w:val="24"/>
              </w:rPr>
              <w:t>Квалификационные</w:t>
            </w:r>
          </w:p>
          <w:p w:rsidR="007931B6" w:rsidRPr="00C6303F" w:rsidRDefault="007931B6" w:rsidP="00D0140A">
            <w:pPr>
              <w:jc w:val="center"/>
              <w:rPr>
                <w:sz w:val="24"/>
                <w:szCs w:val="24"/>
              </w:rPr>
            </w:pPr>
            <w:r w:rsidRPr="00C6303F">
              <w:rPr>
                <w:sz w:val="24"/>
                <w:szCs w:val="24"/>
              </w:rPr>
              <w:t>уровни</w:t>
            </w:r>
          </w:p>
        </w:tc>
        <w:tc>
          <w:tcPr>
            <w:tcW w:w="2589" w:type="pct"/>
            <w:vAlign w:val="center"/>
          </w:tcPr>
          <w:p w:rsidR="007931B6" w:rsidRPr="00C6303F" w:rsidRDefault="007931B6" w:rsidP="00D0140A">
            <w:pPr>
              <w:jc w:val="center"/>
              <w:rPr>
                <w:sz w:val="24"/>
                <w:szCs w:val="24"/>
              </w:rPr>
            </w:pPr>
            <w:r w:rsidRPr="00C6303F">
              <w:rPr>
                <w:sz w:val="24"/>
                <w:szCs w:val="24"/>
              </w:rPr>
              <w:t>Должность</w:t>
            </w:r>
          </w:p>
        </w:tc>
        <w:tc>
          <w:tcPr>
            <w:tcW w:w="1205" w:type="pct"/>
            <w:vAlign w:val="center"/>
          </w:tcPr>
          <w:p w:rsidR="007931B6" w:rsidRPr="00C6303F" w:rsidRDefault="007931B6" w:rsidP="00D0140A">
            <w:pPr>
              <w:jc w:val="center"/>
              <w:rPr>
                <w:sz w:val="24"/>
                <w:szCs w:val="24"/>
              </w:rPr>
            </w:pPr>
            <w:r w:rsidRPr="00C6303F">
              <w:rPr>
                <w:sz w:val="24"/>
                <w:szCs w:val="24"/>
              </w:rPr>
              <w:t>Размер должностного оклада, рублей</w:t>
            </w:r>
          </w:p>
        </w:tc>
      </w:tr>
      <w:tr w:rsidR="00BA2964" w:rsidRPr="00C6303F" w:rsidTr="00BA2964">
        <w:trPr>
          <w:trHeight w:val="506"/>
        </w:trPr>
        <w:tc>
          <w:tcPr>
            <w:tcW w:w="1206" w:type="pct"/>
            <w:vMerge w:val="restart"/>
            <w:vAlign w:val="center"/>
          </w:tcPr>
          <w:p w:rsidR="00BA2964" w:rsidRPr="00C6303F" w:rsidRDefault="00BA2964" w:rsidP="00D0140A">
            <w:pPr>
              <w:jc w:val="center"/>
              <w:rPr>
                <w:sz w:val="24"/>
                <w:szCs w:val="24"/>
              </w:rPr>
            </w:pPr>
            <w:r w:rsidRPr="00C6303F">
              <w:rPr>
                <w:sz w:val="24"/>
                <w:szCs w:val="24"/>
              </w:rPr>
              <w:t>1 квалификационный уровень</w:t>
            </w:r>
          </w:p>
        </w:tc>
        <w:tc>
          <w:tcPr>
            <w:tcW w:w="2589" w:type="pct"/>
            <w:vAlign w:val="center"/>
          </w:tcPr>
          <w:p w:rsidR="00BA2964" w:rsidRPr="00C6303F" w:rsidRDefault="00BA2964" w:rsidP="00D0140A">
            <w:pPr>
              <w:rPr>
                <w:sz w:val="24"/>
                <w:szCs w:val="24"/>
              </w:rPr>
            </w:pPr>
            <w:r w:rsidRPr="00C6303F">
              <w:rPr>
                <w:sz w:val="24"/>
                <w:szCs w:val="24"/>
              </w:rPr>
              <w:t>Бухгалтер</w:t>
            </w:r>
          </w:p>
        </w:tc>
        <w:tc>
          <w:tcPr>
            <w:tcW w:w="1205" w:type="pct"/>
            <w:vAlign w:val="center"/>
          </w:tcPr>
          <w:p w:rsidR="00BA2964" w:rsidRPr="00C6303F" w:rsidRDefault="00BA2964" w:rsidP="00D0140A">
            <w:pPr>
              <w:jc w:val="center"/>
              <w:rPr>
                <w:sz w:val="24"/>
                <w:szCs w:val="24"/>
              </w:rPr>
            </w:pPr>
            <w:r>
              <w:rPr>
                <w:sz w:val="24"/>
                <w:szCs w:val="24"/>
              </w:rPr>
              <w:t>7831</w:t>
            </w:r>
          </w:p>
        </w:tc>
      </w:tr>
      <w:tr w:rsidR="00BA2964" w:rsidRPr="00C6303F" w:rsidTr="00BA2964">
        <w:trPr>
          <w:trHeight w:val="749"/>
        </w:trPr>
        <w:tc>
          <w:tcPr>
            <w:tcW w:w="1206" w:type="pct"/>
            <w:vMerge/>
            <w:vAlign w:val="center"/>
          </w:tcPr>
          <w:p w:rsidR="00BA2964" w:rsidRPr="00C6303F" w:rsidRDefault="00BA2964" w:rsidP="00D0140A">
            <w:pPr>
              <w:jc w:val="center"/>
              <w:rPr>
                <w:sz w:val="24"/>
                <w:szCs w:val="24"/>
              </w:rPr>
            </w:pPr>
          </w:p>
        </w:tc>
        <w:tc>
          <w:tcPr>
            <w:tcW w:w="2589" w:type="pct"/>
            <w:vAlign w:val="center"/>
          </w:tcPr>
          <w:p w:rsidR="00BA2964" w:rsidRPr="00C6303F" w:rsidRDefault="00BA2964" w:rsidP="00D0140A">
            <w:pPr>
              <w:rPr>
                <w:sz w:val="24"/>
                <w:szCs w:val="24"/>
              </w:rPr>
            </w:pPr>
            <w:r w:rsidRPr="00C6303F">
              <w:rPr>
                <w:sz w:val="24"/>
                <w:szCs w:val="24"/>
              </w:rPr>
              <w:t xml:space="preserve"> </w:t>
            </w:r>
            <w:r>
              <w:rPr>
                <w:sz w:val="24"/>
                <w:szCs w:val="24"/>
              </w:rPr>
              <w:t xml:space="preserve">Инспектор </w:t>
            </w:r>
            <w:r w:rsidRPr="00C6303F">
              <w:rPr>
                <w:sz w:val="24"/>
                <w:szCs w:val="24"/>
              </w:rPr>
              <w:t>по кадрам</w:t>
            </w:r>
          </w:p>
        </w:tc>
        <w:tc>
          <w:tcPr>
            <w:tcW w:w="1205" w:type="pct"/>
            <w:vAlign w:val="center"/>
          </w:tcPr>
          <w:p w:rsidR="00BA2964" w:rsidRPr="00C6303F" w:rsidRDefault="00BA2964" w:rsidP="00D0140A">
            <w:pPr>
              <w:jc w:val="center"/>
              <w:rPr>
                <w:sz w:val="24"/>
                <w:szCs w:val="24"/>
              </w:rPr>
            </w:pPr>
            <w:r>
              <w:rPr>
                <w:sz w:val="24"/>
                <w:szCs w:val="24"/>
              </w:rPr>
              <w:t>7428</w:t>
            </w:r>
          </w:p>
        </w:tc>
      </w:tr>
    </w:tbl>
    <w:p w:rsidR="007931B6" w:rsidRPr="00C6303F" w:rsidRDefault="007931B6" w:rsidP="007931B6">
      <w:pPr>
        <w:ind w:left="5670"/>
        <w:jc w:val="right"/>
        <w:rPr>
          <w:sz w:val="24"/>
          <w:szCs w:val="24"/>
        </w:rPr>
      </w:pPr>
    </w:p>
    <w:p w:rsidR="007931B6" w:rsidRPr="00C6303F" w:rsidRDefault="007931B6" w:rsidP="007931B6">
      <w:pPr>
        <w:ind w:firstLine="567"/>
        <w:jc w:val="both"/>
        <w:rPr>
          <w:sz w:val="24"/>
          <w:szCs w:val="24"/>
        </w:rPr>
      </w:pPr>
      <w:r w:rsidRPr="00C6303F">
        <w:rPr>
          <w:sz w:val="24"/>
          <w:szCs w:val="24"/>
        </w:rPr>
        <w:t>3.Профессинальная квалификационная группа «Должности специалистов второго уровня, осуществляющих предоставление социальных услуг»:</w:t>
      </w:r>
    </w:p>
    <w:p w:rsidR="007931B6" w:rsidRPr="00C6303F" w:rsidRDefault="007931B6" w:rsidP="007931B6">
      <w:pPr>
        <w:ind w:left="5670"/>
        <w:jc w:val="right"/>
        <w:rPr>
          <w:sz w:val="24"/>
          <w:szCs w:val="24"/>
        </w:rPr>
      </w:pPr>
    </w:p>
    <w:tbl>
      <w:tblPr>
        <w:tblW w:w="50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2"/>
        <w:gridCol w:w="4964"/>
        <w:gridCol w:w="2310"/>
      </w:tblGrid>
      <w:tr w:rsidR="007931B6" w:rsidRPr="00C6303F" w:rsidTr="00D0140A">
        <w:trPr>
          <w:trHeight w:val="506"/>
        </w:trPr>
        <w:tc>
          <w:tcPr>
            <w:tcW w:w="1206" w:type="pct"/>
            <w:vAlign w:val="center"/>
          </w:tcPr>
          <w:p w:rsidR="007931B6" w:rsidRPr="00C6303F" w:rsidRDefault="007931B6" w:rsidP="00D0140A">
            <w:pPr>
              <w:jc w:val="center"/>
              <w:rPr>
                <w:sz w:val="24"/>
                <w:szCs w:val="24"/>
              </w:rPr>
            </w:pPr>
            <w:r w:rsidRPr="00C6303F">
              <w:rPr>
                <w:sz w:val="24"/>
                <w:szCs w:val="24"/>
              </w:rPr>
              <w:t>Квалификационны</w:t>
            </w:r>
            <w:r>
              <w:rPr>
                <w:sz w:val="24"/>
                <w:szCs w:val="24"/>
              </w:rPr>
              <w:t>й</w:t>
            </w:r>
          </w:p>
          <w:p w:rsidR="007931B6" w:rsidRPr="00C6303F" w:rsidRDefault="007931B6" w:rsidP="00D0140A">
            <w:pPr>
              <w:jc w:val="center"/>
              <w:rPr>
                <w:sz w:val="24"/>
                <w:szCs w:val="24"/>
              </w:rPr>
            </w:pPr>
            <w:r w:rsidRPr="00C6303F">
              <w:rPr>
                <w:sz w:val="24"/>
                <w:szCs w:val="24"/>
              </w:rPr>
              <w:t>уров</w:t>
            </w:r>
            <w:r>
              <w:rPr>
                <w:sz w:val="24"/>
                <w:szCs w:val="24"/>
              </w:rPr>
              <w:t>ень</w:t>
            </w:r>
          </w:p>
        </w:tc>
        <w:tc>
          <w:tcPr>
            <w:tcW w:w="2589" w:type="pct"/>
            <w:vAlign w:val="center"/>
          </w:tcPr>
          <w:p w:rsidR="007931B6" w:rsidRPr="00C6303F" w:rsidRDefault="007931B6" w:rsidP="00D0140A">
            <w:pPr>
              <w:jc w:val="center"/>
              <w:rPr>
                <w:sz w:val="24"/>
                <w:szCs w:val="24"/>
              </w:rPr>
            </w:pPr>
            <w:r w:rsidRPr="00C6303F">
              <w:rPr>
                <w:sz w:val="24"/>
                <w:szCs w:val="24"/>
              </w:rPr>
              <w:t>Должность</w:t>
            </w:r>
          </w:p>
        </w:tc>
        <w:tc>
          <w:tcPr>
            <w:tcW w:w="1205" w:type="pct"/>
            <w:vAlign w:val="center"/>
          </w:tcPr>
          <w:p w:rsidR="007931B6" w:rsidRPr="00C6303F" w:rsidRDefault="007931B6" w:rsidP="00D0140A">
            <w:pPr>
              <w:jc w:val="center"/>
              <w:rPr>
                <w:sz w:val="24"/>
                <w:szCs w:val="24"/>
              </w:rPr>
            </w:pPr>
            <w:r w:rsidRPr="00C6303F">
              <w:rPr>
                <w:sz w:val="24"/>
                <w:szCs w:val="24"/>
              </w:rPr>
              <w:t>Размер должностного оклада, рублей</w:t>
            </w:r>
          </w:p>
        </w:tc>
      </w:tr>
      <w:tr w:rsidR="007931B6" w:rsidRPr="00C6303F" w:rsidTr="00D0140A">
        <w:trPr>
          <w:trHeight w:val="506"/>
        </w:trPr>
        <w:tc>
          <w:tcPr>
            <w:tcW w:w="1206" w:type="pct"/>
            <w:vAlign w:val="center"/>
          </w:tcPr>
          <w:p w:rsidR="007931B6" w:rsidRPr="000840F0" w:rsidRDefault="007931B6" w:rsidP="00D0140A">
            <w:pPr>
              <w:jc w:val="center"/>
              <w:rPr>
                <w:sz w:val="24"/>
                <w:szCs w:val="24"/>
              </w:rPr>
            </w:pPr>
            <w:r w:rsidRPr="000840F0">
              <w:rPr>
                <w:sz w:val="24"/>
                <w:szCs w:val="24"/>
              </w:rPr>
              <w:t xml:space="preserve"> 2 квалификационный уровень</w:t>
            </w:r>
          </w:p>
        </w:tc>
        <w:tc>
          <w:tcPr>
            <w:tcW w:w="2589" w:type="pct"/>
            <w:vAlign w:val="center"/>
          </w:tcPr>
          <w:p w:rsidR="007931B6" w:rsidRPr="000840F0" w:rsidRDefault="007931B6" w:rsidP="00D0140A">
            <w:pPr>
              <w:rPr>
                <w:sz w:val="24"/>
                <w:szCs w:val="24"/>
              </w:rPr>
            </w:pPr>
            <w:r w:rsidRPr="000840F0">
              <w:rPr>
                <w:sz w:val="24"/>
                <w:szCs w:val="24"/>
              </w:rPr>
              <w:t>Специалист по социальной работе</w:t>
            </w:r>
          </w:p>
        </w:tc>
        <w:tc>
          <w:tcPr>
            <w:tcW w:w="1205" w:type="pct"/>
            <w:vAlign w:val="center"/>
          </w:tcPr>
          <w:p w:rsidR="007931B6" w:rsidRPr="00033A75" w:rsidRDefault="00033A75" w:rsidP="00D0140A">
            <w:pPr>
              <w:jc w:val="center"/>
              <w:rPr>
                <w:sz w:val="24"/>
                <w:szCs w:val="24"/>
                <w:lang w:val="en-US"/>
              </w:rPr>
            </w:pPr>
            <w:r>
              <w:rPr>
                <w:sz w:val="24"/>
                <w:szCs w:val="24"/>
                <w:lang w:val="en-US"/>
              </w:rPr>
              <w:t>9963</w:t>
            </w:r>
          </w:p>
        </w:tc>
      </w:tr>
    </w:tbl>
    <w:p w:rsidR="007931B6" w:rsidRPr="00C6303F" w:rsidRDefault="007931B6" w:rsidP="007931B6">
      <w:pPr>
        <w:ind w:left="5670"/>
        <w:jc w:val="right"/>
        <w:rPr>
          <w:sz w:val="24"/>
          <w:szCs w:val="24"/>
        </w:rPr>
      </w:pPr>
    </w:p>
    <w:p w:rsidR="007931B6" w:rsidRDefault="007931B6" w:rsidP="007931B6">
      <w:pPr>
        <w:ind w:left="360"/>
        <w:rPr>
          <w:sz w:val="24"/>
          <w:szCs w:val="24"/>
        </w:rPr>
      </w:pPr>
    </w:p>
    <w:p w:rsidR="007931B6" w:rsidRPr="00C6303F" w:rsidRDefault="007931B6" w:rsidP="007931B6">
      <w:pPr>
        <w:ind w:left="5670"/>
        <w:jc w:val="right"/>
        <w:rPr>
          <w:sz w:val="24"/>
          <w:szCs w:val="24"/>
        </w:rPr>
      </w:pPr>
      <w:r>
        <w:rPr>
          <w:sz w:val="24"/>
          <w:szCs w:val="24"/>
        </w:rPr>
        <w:br w:type="page"/>
      </w:r>
      <w:r w:rsidRPr="00C6303F">
        <w:rPr>
          <w:sz w:val="24"/>
          <w:szCs w:val="24"/>
        </w:rPr>
        <w:lastRenderedPageBreak/>
        <w:t xml:space="preserve">Приложение № </w:t>
      </w:r>
      <w:r>
        <w:rPr>
          <w:sz w:val="24"/>
          <w:szCs w:val="24"/>
        </w:rPr>
        <w:t>2</w:t>
      </w:r>
    </w:p>
    <w:p w:rsidR="007931B6" w:rsidRPr="00C6303F" w:rsidRDefault="007931B6" w:rsidP="007931B6">
      <w:pPr>
        <w:ind w:left="4536"/>
        <w:jc w:val="right"/>
        <w:rPr>
          <w:sz w:val="24"/>
          <w:szCs w:val="24"/>
        </w:rPr>
      </w:pPr>
      <w:r w:rsidRPr="00C6303F">
        <w:rPr>
          <w:sz w:val="24"/>
          <w:szCs w:val="24"/>
        </w:rPr>
        <w:t>к Положению о порядке оплаты труда работников ОГБУ «</w:t>
      </w:r>
      <w:r w:rsidR="0058008B">
        <w:rPr>
          <w:sz w:val="24"/>
          <w:szCs w:val="24"/>
        </w:rPr>
        <w:t>Парбиг</w:t>
      </w:r>
      <w:r w:rsidRPr="00C6303F">
        <w:rPr>
          <w:sz w:val="24"/>
          <w:szCs w:val="24"/>
        </w:rPr>
        <w:t xml:space="preserve">ский </w:t>
      </w:r>
      <w:proofErr w:type="gramStart"/>
      <w:r w:rsidRPr="00C6303F">
        <w:rPr>
          <w:sz w:val="24"/>
          <w:szCs w:val="24"/>
        </w:rPr>
        <w:t>Д</w:t>
      </w:r>
      <w:r w:rsidR="0058008B">
        <w:rPr>
          <w:sz w:val="24"/>
          <w:szCs w:val="24"/>
        </w:rPr>
        <w:t>О</w:t>
      </w:r>
      <w:r w:rsidRPr="00C6303F">
        <w:rPr>
          <w:sz w:val="24"/>
          <w:szCs w:val="24"/>
        </w:rPr>
        <w:t>П</w:t>
      </w:r>
      <w:proofErr w:type="gramEnd"/>
      <w:r w:rsidR="0058008B">
        <w:rPr>
          <w:sz w:val="24"/>
          <w:szCs w:val="24"/>
        </w:rPr>
        <w:t xml:space="preserve"> Бакчарского района</w:t>
      </w:r>
      <w:r w:rsidRPr="00C6303F">
        <w:rPr>
          <w:sz w:val="24"/>
          <w:szCs w:val="24"/>
        </w:rPr>
        <w:t>»</w:t>
      </w:r>
    </w:p>
    <w:p w:rsidR="007931B6" w:rsidRDefault="007931B6" w:rsidP="007931B6">
      <w:pPr>
        <w:ind w:left="360"/>
        <w:rPr>
          <w:sz w:val="24"/>
          <w:szCs w:val="24"/>
        </w:rPr>
      </w:pPr>
    </w:p>
    <w:p w:rsidR="007931B6" w:rsidRPr="00C6303F" w:rsidRDefault="007931B6" w:rsidP="007931B6">
      <w:pPr>
        <w:numPr>
          <w:ilvl w:val="0"/>
          <w:numId w:val="16"/>
        </w:numPr>
        <w:tabs>
          <w:tab w:val="left" w:pos="851"/>
        </w:tabs>
        <w:spacing w:after="0" w:line="240" w:lineRule="auto"/>
        <w:ind w:left="0" w:firstLine="567"/>
        <w:rPr>
          <w:sz w:val="24"/>
          <w:szCs w:val="24"/>
        </w:rPr>
      </w:pPr>
      <w:r w:rsidRPr="00C6303F">
        <w:rPr>
          <w:sz w:val="24"/>
          <w:szCs w:val="24"/>
        </w:rPr>
        <w:t>ПКГ «Должности работников</w:t>
      </w:r>
      <w:r>
        <w:rPr>
          <w:sz w:val="24"/>
          <w:szCs w:val="24"/>
        </w:rPr>
        <w:t xml:space="preserve"> </w:t>
      </w:r>
      <w:r w:rsidRPr="00C6303F">
        <w:rPr>
          <w:sz w:val="24"/>
          <w:szCs w:val="24"/>
        </w:rPr>
        <w:t>культуры, искусства и кинематографии</w:t>
      </w:r>
      <w:r>
        <w:rPr>
          <w:sz w:val="24"/>
          <w:szCs w:val="24"/>
        </w:rPr>
        <w:t xml:space="preserve"> ведущего звена</w:t>
      </w:r>
      <w:r w:rsidRPr="00C6303F">
        <w:rPr>
          <w:sz w:val="24"/>
          <w:szCs w:val="24"/>
        </w:rPr>
        <w:t>» в том числе</w:t>
      </w:r>
      <w:r>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75"/>
        <w:gridCol w:w="4096"/>
      </w:tblGrid>
      <w:tr w:rsidR="007931B6" w:rsidRPr="00C6303F" w:rsidTr="00D0140A">
        <w:trPr>
          <w:trHeight w:val="506"/>
        </w:trPr>
        <w:tc>
          <w:tcPr>
            <w:tcW w:w="2860" w:type="pct"/>
            <w:vAlign w:val="center"/>
          </w:tcPr>
          <w:p w:rsidR="007931B6" w:rsidRPr="00C6303F" w:rsidRDefault="007931B6" w:rsidP="00D0140A">
            <w:pPr>
              <w:jc w:val="center"/>
              <w:rPr>
                <w:sz w:val="24"/>
                <w:szCs w:val="24"/>
              </w:rPr>
            </w:pPr>
            <w:r w:rsidRPr="00C6303F">
              <w:rPr>
                <w:sz w:val="24"/>
                <w:szCs w:val="24"/>
              </w:rPr>
              <w:t>Должность</w:t>
            </w:r>
          </w:p>
        </w:tc>
        <w:tc>
          <w:tcPr>
            <w:tcW w:w="2140" w:type="pct"/>
            <w:vAlign w:val="center"/>
          </w:tcPr>
          <w:p w:rsidR="007931B6" w:rsidRPr="00C6303F" w:rsidRDefault="007931B6" w:rsidP="00D0140A">
            <w:pPr>
              <w:jc w:val="center"/>
              <w:rPr>
                <w:sz w:val="24"/>
                <w:szCs w:val="24"/>
              </w:rPr>
            </w:pPr>
            <w:r w:rsidRPr="00C6303F">
              <w:rPr>
                <w:sz w:val="24"/>
                <w:szCs w:val="24"/>
              </w:rPr>
              <w:t>Размер должностного оклада, рублей</w:t>
            </w:r>
          </w:p>
        </w:tc>
      </w:tr>
      <w:tr w:rsidR="007931B6" w:rsidRPr="00C6303F" w:rsidTr="00D0140A">
        <w:trPr>
          <w:trHeight w:val="506"/>
        </w:trPr>
        <w:tc>
          <w:tcPr>
            <w:tcW w:w="2860" w:type="pct"/>
            <w:vAlign w:val="center"/>
          </w:tcPr>
          <w:p w:rsidR="007931B6" w:rsidRPr="000840F0" w:rsidRDefault="007931B6" w:rsidP="00D0140A">
            <w:pPr>
              <w:rPr>
                <w:sz w:val="24"/>
                <w:szCs w:val="24"/>
              </w:rPr>
            </w:pPr>
            <w:r>
              <w:rPr>
                <w:sz w:val="24"/>
                <w:szCs w:val="24"/>
              </w:rPr>
              <w:t>Библиотекарь</w:t>
            </w:r>
          </w:p>
        </w:tc>
        <w:tc>
          <w:tcPr>
            <w:tcW w:w="2140" w:type="pct"/>
            <w:vAlign w:val="center"/>
          </w:tcPr>
          <w:p w:rsidR="007931B6" w:rsidRPr="00C6303F" w:rsidRDefault="00BA2964" w:rsidP="00D0140A">
            <w:pPr>
              <w:jc w:val="center"/>
              <w:rPr>
                <w:sz w:val="24"/>
                <w:szCs w:val="24"/>
              </w:rPr>
            </w:pPr>
            <w:r>
              <w:rPr>
                <w:sz w:val="24"/>
                <w:szCs w:val="24"/>
              </w:rPr>
              <w:t>7715</w:t>
            </w:r>
          </w:p>
        </w:tc>
      </w:tr>
    </w:tbl>
    <w:p w:rsidR="007931B6" w:rsidRPr="00C6303F" w:rsidRDefault="007931B6" w:rsidP="007931B6">
      <w:pPr>
        <w:ind w:firstLine="720"/>
        <w:jc w:val="both"/>
        <w:rPr>
          <w:sz w:val="24"/>
          <w:szCs w:val="24"/>
        </w:rPr>
      </w:pPr>
    </w:p>
    <w:p w:rsidR="007931B6" w:rsidRPr="00972C7F" w:rsidRDefault="007931B6" w:rsidP="007931B6">
      <w:pPr>
        <w:ind w:firstLine="720"/>
        <w:jc w:val="right"/>
        <w:rPr>
          <w:sz w:val="24"/>
          <w:szCs w:val="24"/>
        </w:rPr>
      </w:pPr>
      <w:r>
        <w:rPr>
          <w:sz w:val="24"/>
          <w:szCs w:val="24"/>
        </w:rPr>
        <w:br w:type="page"/>
      </w:r>
      <w:r w:rsidRPr="00972C7F">
        <w:rPr>
          <w:sz w:val="24"/>
          <w:szCs w:val="24"/>
        </w:rPr>
        <w:lastRenderedPageBreak/>
        <w:t>Приложение № 3</w:t>
      </w:r>
    </w:p>
    <w:p w:rsidR="0058008B" w:rsidRDefault="007931B6" w:rsidP="007931B6">
      <w:pPr>
        <w:ind w:left="4536"/>
        <w:contextualSpacing/>
        <w:jc w:val="right"/>
        <w:rPr>
          <w:sz w:val="24"/>
          <w:szCs w:val="24"/>
        </w:rPr>
      </w:pPr>
      <w:r w:rsidRPr="00972C7F">
        <w:rPr>
          <w:sz w:val="24"/>
          <w:szCs w:val="24"/>
        </w:rPr>
        <w:t>к Положению о порядке оп</w:t>
      </w:r>
      <w:r w:rsidR="0058008B">
        <w:rPr>
          <w:sz w:val="24"/>
          <w:szCs w:val="24"/>
        </w:rPr>
        <w:t>латы труда работников ОГБУ «Парбиг</w:t>
      </w:r>
      <w:r w:rsidRPr="00972C7F">
        <w:rPr>
          <w:sz w:val="24"/>
          <w:szCs w:val="24"/>
        </w:rPr>
        <w:t xml:space="preserve">ский </w:t>
      </w:r>
      <w:proofErr w:type="gramStart"/>
      <w:r w:rsidRPr="00972C7F">
        <w:rPr>
          <w:sz w:val="24"/>
          <w:szCs w:val="24"/>
        </w:rPr>
        <w:t>Д</w:t>
      </w:r>
      <w:r w:rsidR="0058008B">
        <w:rPr>
          <w:sz w:val="24"/>
          <w:szCs w:val="24"/>
        </w:rPr>
        <w:t>ОП</w:t>
      </w:r>
      <w:proofErr w:type="gramEnd"/>
      <w:r w:rsidR="0058008B">
        <w:rPr>
          <w:sz w:val="24"/>
          <w:szCs w:val="24"/>
        </w:rPr>
        <w:t xml:space="preserve"> </w:t>
      </w:r>
    </w:p>
    <w:p w:rsidR="007931B6" w:rsidRPr="00972C7F" w:rsidRDefault="0058008B" w:rsidP="007931B6">
      <w:pPr>
        <w:ind w:left="4536"/>
        <w:contextualSpacing/>
        <w:jc w:val="right"/>
        <w:rPr>
          <w:sz w:val="24"/>
          <w:szCs w:val="24"/>
        </w:rPr>
      </w:pPr>
      <w:r>
        <w:rPr>
          <w:sz w:val="24"/>
          <w:szCs w:val="24"/>
        </w:rPr>
        <w:t>Бакчарского района</w:t>
      </w:r>
      <w:r w:rsidR="007931B6" w:rsidRPr="00972C7F">
        <w:rPr>
          <w:sz w:val="24"/>
          <w:szCs w:val="24"/>
        </w:rPr>
        <w:t>»</w:t>
      </w:r>
    </w:p>
    <w:p w:rsidR="007931B6" w:rsidRPr="00972C7F" w:rsidRDefault="007931B6" w:rsidP="007931B6">
      <w:pPr>
        <w:ind w:firstLine="720"/>
        <w:jc w:val="both"/>
        <w:rPr>
          <w:sz w:val="24"/>
          <w:szCs w:val="24"/>
        </w:rPr>
      </w:pPr>
    </w:p>
    <w:p w:rsidR="007931B6" w:rsidRPr="00972C7F" w:rsidRDefault="007931B6" w:rsidP="007931B6">
      <w:pPr>
        <w:ind w:firstLine="720"/>
        <w:jc w:val="both"/>
        <w:rPr>
          <w:sz w:val="24"/>
          <w:szCs w:val="24"/>
        </w:rPr>
      </w:pPr>
      <w:r w:rsidRPr="00972C7F">
        <w:rPr>
          <w:sz w:val="24"/>
          <w:szCs w:val="24"/>
        </w:rPr>
        <w:t>Размеры должностных окладов (ставок заработной платы) медицинских и фармацевтических работников  по профессиональным квалификационным группам по должностям:</w:t>
      </w:r>
    </w:p>
    <w:p w:rsidR="007931B6" w:rsidRPr="00972C7F" w:rsidRDefault="007931B6" w:rsidP="007931B6">
      <w:pPr>
        <w:numPr>
          <w:ilvl w:val="0"/>
          <w:numId w:val="18"/>
        </w:numPr>
        <w:tabs>
          <w:tab w:val="left" w:pos="851"/>
        </w:tabs>
        <w:spacing w:line="240" w:lineRule="auto"/>
        <w:ind w:left="0" w:firstLine="567"/>
        <w:jc w:val="both"/>
        <w:rPr>
          <w:sz w:val="24"/>
          <w:szCs w:val="24"/>
        </w:rPr>
      </w:pPr>
      <w:r w:rsidRPr="00972C7F">
        <w:rPr>
          <w:sz w:val="24"/>
          <w:szCs w:val="24"/>
        </w:rPr>
        <w:t>Профессиональная квалификационная группа «Медицинский  фармацевтический персонал первого уровня»:</w:t>
      </w:r>
    </w:p>
    <w:tbl>
      <w:tblPr>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4"/>
        <w:gridCol w:w="4968"/>
        <w:gridCol w:w="2312"/>
      </w:tblGrid>
      <w:tr w:rsidR="007931B6" w:rsidRPr="00972C7F" w:rsidTr="00D0140A">
        <w:tc>
          <w:tcPr>
            <w:tcW w:w="1206" w:type="pct"/>
            <w:vAlign w:val="center"/>
          </w:tcPr>
          <w:p w:rsidR="007931B6" w:rsidRPr="00972C7F" w:rsidRDefault="007931B6" w:rsidP="00D0140A">
            <w:pPr>
              <w:jc w:val="center"/>
              <w:rPr>
                <w:sz w:val="24"/>
                <w:szCs w:val="24"/>
              </w:rPr>
            </w:pPr>
            <w:r w:rsidRPr="00972C7F">
              <w:rPr>
                <w:sz w:val="24"/>
                <w:szCs w:val="24"/>
              </w:rPr>
              <w:t>Квалификационные уровни</w:t>
            </w:r>
          </w:p>
        </w:tc>
        <w:tc>
          <w:tcPr>
            <w:tcW w:w="2589" w:type="pct"/>
            <w:vAlign w:val="center"/>
          </w:tcPr>
          <w:p w:rsidR="007931B6" w:rsidRPr="00972C7F" w:rsidRDefault="007931B6" w:rsidP="00D0140A">
            <w:pPr>
              <w:jc w:val="center"/>
              <w:rPr>
                <w:sz w:val="24"/>
                <w:szCs w:val="24"/>
              </w:rPr>
            </w:pPr>
            <w:r w:rsidRPr="00972C7F">
              <w:rPr>
                <w:sz w:val="24"/>
                <w:szCs w:val="24"/>
              </w:rPr>
              <w:t>Должность</w:t>
            </w:r>
          </w:p>
        </w:tc>
        <w:tc>
          <w:tcPr>
            <w:tcW w:w="1205" w:type="pct"/>
            <w:vAlign w:val="center"/>
          </w:tcPr>
          <w:p w:rsidR="007931B6" w:rsidRPr="00972C7F" w:rsidRDefault="007931B6" w:rsidP="00D0140A">
            <w:pPr>
              <w:jc w:val="center"/>
              <w:rPr>
                <w:sz w:val="24"/>
                <w:szCs w:val="24"/>
              </w:rPr>
            </w:pPr>
            <w:r w:rsidRPr="00972C7F">
              <w:rPr>
                <w:sz w:val="24"/>
                <w:szCs w:val="24"/>
              </w:rPr>
              <w:t>Размер должностного оклада, рублей</w:t>
            </w:r>
          </w:p>
        </w:tc>
      </w:tr>
      <w:tr w:rsidR="007931B6" w:rsidRPr="00972C7F" w:rsidTr="00D0140A">
        <w:tc>
          <w:tcPr>
            <w:tcW w:w="1206" w:type="pct"/>
            <w:vAlign w:val="center"/>
          </w:tcPr>
          <w:p w:rsidR="007931B6" w:rsidRPr="00972C7F" w:rsidRDefault="007931B6" w:rsidP="00D0140A">
            <w:pPr>
              <w:jc w:val="center"/>
              <w:rPr>
                <w:sz w:val="24"/>
                <w:szCs w:val="24"/>
              </w:rPr>
            </w:pPr>
            <w:r w:rsidRPr="00972C7F">
              <w:rPr>
                <w:sz w:val="24"/>
                <w:szCs w:val="24"/>
              </w:rPr>
              <w:t>1 квалификационный уровень</w:t>
            </w:r>
          </w:p>
        </w:tc>
        <w:tc>
          <w:tcPr>
            <w:tcW w:w="2589" w:type="pct"/>
            <w:vAlign w:val="center"/>
          </w:tcPr>
          <w:p w:rsidR="007931B6" w:rsidRPr="00972C7F" w:rsidRDefault="007931B6" w:rsidP="00D0140A">
            <w:pPr>
              <w:rPr>
                <w:sz w:val="24"/>
                <w:szCs w:val="24"/>
              </w:rPr>
            </w:pPr>
            <w:r w:rsidRPr="00972C7F">
              <w:rPr>
                <w:sz w:val="24"/>
                <w:szCs w:val="24"/>
              </w:rPr>
              <w:t>Сестра-хозяйка</w:t>
            </w:r>
          </w:p>
        </w:tc>
        <w:tc>
          <w:tcPr>
            <w:tcW w:w="1205" w:type="pct"/>
            <w:vAlign w:val="center"/>
          </w:tcPr>
          <w:p w:rsidR="007931B6" w:rsidRPr="00972C7F" w:rsidRDefault="00BA2964" w:rsidP="00D0140A">
            <w:pPr>
              <w:jc w:val="center"/>
              <w:rPr>
                <w:sz w:val="24"/>
                <w:szCs w:val="24"/>
              </w:rPr>
            </w:pPr>
            <w:r>
              <w:rPr>
                <w:sz w:val="24"/>
                <w:szCs w:val="24"/>
              </w:rPr>
              <w:t>6296</w:t>
            </w:r>
          </w:p>
        </w:tc>
      </w:tr>
      <w:tr w:rsidR="007931B6" w:rsidRPr="00972C7F" w:rsidTr="00D0140A">
        <w:tc>
          <w:tcPr>
            <w:tcW w:w="1206" w:type="pct"/>
            <w:vAlign w:val="center"/>
          </w:tcPr>
          <w:p w:rsidR="007931B6" w:rsidRPr="00972C7F" w:rsidRDefault="007931B6" w:rsidP="00D0140A">
            <w:pPr>
              <w:jc w:val="center"/>
              <w:rPr>
                <w:sz w:val="24"/>
                <w:szCs w:val="24"/>
              </w:rPr>
            </w:pPr>
            <w:r w:rsidRPr="00972C7F">
              <w:rPr>
                <w:sz w:val="24"/>
                <w:szCs w:val="24"/>
              </w:rPr>
              <w:t>1 квалификационный уровень</w:t>
            </w:r>
          </w:p>
        </w:tc>
        <w:tc>
          <w:tcPr>
            <w:tcW w:w="2589" w:type="pct"/>
            <w:vAlign w:val="center"/>
          </w:tcPr>
          <w:p w:rsidR="007931B6" w:rsidRPr="00972C7F" w:rsidRDefault="007931B6" w:rsidP="00D0140A">
            <w:pPr>
              <w:rPr>
                <w:sz w:val="24"/>
                <w:szCs w:val="24"/>
              </w:rPr>
            </w:pPr>
            <w:r w:rsidRPr="00972C7F">
              <w:rPr>
                <w:sz w:val="24"/>
                <w:szCs w:val="24"/>
              </w:rPr>
              <w:t>Младшая медицинская сестра по уходу за больными</w:t>
            </w:r>
          </w:p>
        </w:tc>
        <w:tc>
          <w:tcPr>
            <w:tcW w:w="1205" w:type="pct"/>
            <w:vAlign w:val="center"/>
          </w:tcPr>
          <w:p w:rsidR="007931B6" w:rsidRPr="00972C7F" w:rsidRDefault="00BA2964" w:rsidP="00D0140A">
            <w:pPr>
              <w:jc w:val="center"/>
              <w:rPr>
                <w:sz w:val="24"/>
                <w:szCs w:val="24"/>
              </w:rPr>
            </w:pPr>
            <w:r>
              <w:rPr>
                <w:sz w:val="24"/>
                <w:szCs w:val="24"/>
              </w:rPr>
              <w:t>6296</w:t>
            </w:r>
          </w:p>
        </w:tc>
      </w:tr>
    </w:tbl>
    <w:p w:rsidR="007931B6" w:rsidRDefault="007931B6" w:rsidP="007931B6">
      <w:pPr>
        <w:numPr>
          <w:ilvl w:val="0"/>
          <w:numId w:val="18"/>
        </w:numPr>
        <w:tabs>
          <w:tab w:val="left" w:pos="851"/>
        </w:tabs>
        <w:spacing w:before="200" w:line="240" w:lineRule="auto"/>
        <w:ind w:left="0" w:firstLine="567"/>
        <w:jc w:val="both"/>
        <w:rPr>
          <w:sz w:val="24"/>
          <w:szCs w:val="24"/>
        </w:rPr>
      </w:pPr>
      <w:r w:rsidRPr="00972C7F">
        <w:rPr>
          <w:sz w:val="24"/>
          <w:szCs w:val="24"/>
        </w:rPr>
        <w:t xml:space="preserve">Профессиональная квалификационная группа «Средний медицинский и фармацевтический персонал»: </w:t>
      </w:r>
    </w:p>
    <w:tbl>
      <w:tblPr>
        <w:tblW w:w="501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4"/>
        <w:gridCol w:w="4968"/>
        <w:gridCol w:w="2312"/>
      </w:tblGrid>
      <w:tr w:rsidR="007931B6" w:rsidRPr="00972C7F" w:rsidTr="00D0140A">
        <w:tc>
          <w:tcPr>
            <w:tcW w:w="1206" w:type="pct"/>
            <w:vAlign w:val="center"/>
          </w:tcPr>
          <w:p w:rsidR="007931B6" w:rsidRPr="00972C7F" w:rsidRDefault="007931B6" w:rsidP="00D0140A">
            <w:pPr>
              <w:jc w:val="center"/>
              <w:rPr>
                <w:sz w:val="24"/>
                <w:szCs w:val="24"/>
              </w:rPr>
            </w:pPr>
            <w:r w:rsidRPr="00972C7F">
              <w:rPr>
                <w:sz w:val="24"/>
                <w:szCs w:val="24"/>
              </w:rPr>
              <w:t>Квалификационные уровни</w:t>
            </w:r>
          </w:p>
        </w:tc>
        <w:tc>
          <w:tcPr>
            <w:tcW w:w="2589" w:type="pct"/>
            <w:vAlign w:val="center"/>
          </w:tcPr>
          <w:p w:rsidR="007931B6" w:rsidRPr="00972C7F" w:rsidRDefault="007931B6" w:rsidP="00D0140A">
            <w:pPr>
              <w:jc w:val="center"/>
              <w:rPr>
                <w:sz w:val="24"/>
                <w:szCs w:val="24"/>
              </w:rPr>
            </w:pPr>
            <w:r w:rsidRPr="00972C7F">
              <w:rPr>
                <w:sz w:val="24"/>
                <w:szCs w:val="24"/>
              </w:rPr>
              <w:t>Должность</w:t>
            </w:r>
          </w:p>
        </w:tc>
        <w:tc>
          <w:tcPr>
            <w:tcW w:w="1205" w:type="pct"/>
            <w:vAlign w:val="center"/>
          </w:tcPr>
          <w:p w:rsidR="007931B6" w:rsidRPr="00972C7F" w:rsidRDefault="007931B6" w:rsidP="00D0140A">
            <w:pPr>
              <w:jc w:val="center"/>
              <w:rPr>
                <w:sz w:val="24"/>
                <w:szCs w:val="24"/>
              </w:rPr>
            </w:pPr>
            <w:r w:rsidRPr="00972C7F">
              <w:rPr>
                <w:sz w:val="24"/>
                <w:szCs w:val="24"/>
              </w:rPr>
              <w:t>Размер должностного оклада, рублей</w:t>
            </w:r>
          </w:p>
        </w:tc>
      </w:tr>
      <w:tr w:rsidR="007931B6" w:rsidRPr="00972C7F" w:rsidTr="00D0140A">
        <w:tc>
          <w:tcPr>
            <w:tcW w:w="1206" w:type="pct"/>
            <w:vAlign w:val="center"/>
          </w:tcPr>
          <w:p w:rsidR="007931B6" w:rsidRPr="00972C7F" w:rsidRDefault="007931B6" w:rsidP="00D0140A">
            <w:pPr>
              <w:jc w:val="center"/>
              <w:rPr>
                <w:sz w:val="24"/>
                <w:szCs w:val="24"/>
              </w:rPr>
            </w:pPr>
            <w:r>
              <w:rPr>
                <w:sz w:val="24"/>
                <w:szCs w:val="24"/>
              </w:rPr>
              <w:t>3 квалификационный уровень</w:t>
            </w:r>
          </w:p>
        </w:tc>
        <w:tc>
          <w:tcPr>
            <w:tcW w:w="2589" w:type="pct"/>
            <w:vAlign w:val="center"/>
          </w:tcPr>
          <w:p w:rsidR="007931B6" w:rsidRPr="00972C7F" w:rsidRDefault="007931B6" w:rsidP="00D0140A">
            <w:pPr>
              <w:rPr>
                <w:sz w:val="24"/>
                <w:szCs w:val="24"/>
              </w:rPr>
            </w:pPr>
            <w:r>
              <w:rPr>
                <w:sz w:val="24"/>
                <w:szCs w:val="24"/>
              </w:rPr>
              <w:t xml:space="preserve">Медицинская сестра </w:t>
            </w:r>
          </w:p>
        </w:tc>
        <w:tc>
          <w:tcPr>
            <w:tcW w:w="1205" w:type="pct"/>
            <w:vAlign w:val="center"/>
          </w:tcPr>
          <w:p w:rsidR="007931B6" w:rsidRPr="00972C7F" w:rsidRDefault="00BA2964" w:rsidP="00D0140A">
            <w:pPr>
              <w:jc w:val="center"/>
              <w:rPr>
                <w:sz w:val="24"/>
                <w:szCs w:val="24"/>
              </w:rPr>
            </w:pPr>
            <w:r>
              <w:rPr>
                <w:sz w:val="24"/>
                <w:szCs w:val="24"/>
              </w:rPr>
              <w:t>9302</w:t>
            </w:r>
          </w:p>
        </w:tc>
      </w:tr>
    </w:tbl>
    <w:p w:rsidR="007931B6" w:rsidRPr="00C6303F" w:rsidRDefault="007931B6" w:rsidP="007931B6">
      <w:pPr>
        <w:ind w:firstLine="720"/>
        <w:jc w:val="both"/>
        <w:rPr>
          <w:sz w:val="24"/>
          <w:szCs w:val="24"/>
        </w:rPr>
      </w:pPr>
    </w:p>
    <w:p w:rsidR="007931B6" w:rsidRPr="001364E5" w:rsidRDefault="007931B6" w:rsidP="007931B6">
      <w:pPr>
        <w:ind w:left="5670"/>
        <w:jc w:val="right"/>
        <w:rPr>
          <w:sz w:val="24"/>
          <w:szCs w:val="24"/>
        </w:rPr>
      </w:pPr>
      <w:r>
        <w:rPr>
          <w:sz w:val="24"/>
          <w:szCs w:val="24"/>
        </w:rPr>
        <w:br w:type="page"/>
      </w:r>
      <w:r w:rsidRPr="001364E5">
        <w:rPr>
          <w:sz w:val="24"/>
          <w:szCs w:val="24"/>
        </w:rPr>
        <w:lastRenderedPageBreak/>
        <w:t>Приложение № 4</w:t>
      </w:r>
    </w:p>
    <w:p w:rsidR="0058008B" w:rsidRDefault="007931B6" w:rsidP="007931B6">
      <w:pPr>
        <w:ind w:left="4536"/>
        <w:contextualSpacing/>
        <w:jc w:val="right"/>
        <w:rPr>
          <w:sz w:val="24"/>
          <w:szCs w:val="24"/>
        </w:rPr>
      </w:pPr>
      <w:r w:rsidRPr="001364E5">
        <w:rPr>
          <w:sz w:val="24"/>
          <w:szCs w:val="24"/>
        </w:rPr>
        <w:t>к Положению о порядке оп</w:t>
      </w:r>
      <w:r w:rsidR="0058008B">
        <w:rPr>
          <w:sz w:val="24"/>
          <w:szCs w:val="24"/>
        </w:rPr>
        <w:t>латы труда работников ОГБУ «Парбиг</w:t>
      </w:r>
      <w:r w:rsidRPr="001364E5">
        <w:rPr>
          <w:sz w:val="24"/>
          <w:szCs w:val="24"/>
        </w:rPr>
        <w:t xml:space="preserve">ский </w:t>
      </w:r>
      <w:proofErr w:type="gramStart"/>
      <w:r w:rsidRPr="001364E5">
        <w:rPr>
          <w:sz w:val="24"/>
          <w:szCs w:val="24"/>
        </w:rPr>
        <w:t>Д</w:t>
      </w:r>
      <w:r w:rsidR="0058008B">
        <w:rPr>
          <w:sz w:val="24"/>
          <w:szCs w:val="24"/>
        </w:rPr>
        <w:t>О</w:t>
      </w:r>
      <w:r w:rsidRPr="001364E5">
        <w:rPr>
          <w:sz w:val="24"/>
          <w:szCs w:val="24"/>
        </w:rPr>
        <w:t>П</w:t>
      </w:r>
      <w:proofErr w:type="gramEnd"/>
    </w:p>
    <w:p w:rsidR="007931B6" w:rsidRPr="001364E5" w:rsidRDefault="0058008B" w:rsidP="007931B6">
      <w:pPr>
        <w:ind w:left="4536"/>
        <w:contextualSpacing/>
        <w:jc w:val="right"/>
        <w:rPr>
          <w:sz w:val="24"/>
          <w:szCs w:val="24"/>
        </w:rPr>
      </w:pPr>
      <w:r>
        <w:rPr>
          <w:sz w:val="24"/>
          <w:szCs w:val="24"/>
        </w:rPr>
        <w:t>Бакчарского района</w:t>
      </w:r>
      <w:r w:rsidR="007931B6" w:rsidRPr="001364E5">
        <w:rPr>
          <w:sz w:val="24"/>
          <w:szCs w:val="24"/>
        </w:rPr>
        <w:t>»</w:t>
      </w:r>
    </w:p>
    <w:p w:rsidR="007931B6" w:rsidRPr="001364E5" w:rsidRDefault="007931B6" w:rsidP="007931B6">
      <w:pPr>
        <w:ind w:firstLine="720"/>
        <w:contextualSpacing/>
        <w:jc w:val="both"/>
        <w:rPr>
          <w:sz w:val="24"/>
          <w:szCs w:val="24"/>
        </w:rPr>
      </w:pPr>
    </w:p>
    <w:p w:rsidR="007931B6" w:rsidRPr="001364E5" w:rsidRDefault="007931B6" w:rsidP="007931B6">
      <w:pPr>
        <w:ind w:firstLine="720"/>
        <w:jc w:val="both"/>
        <w:rPr>
          <w:sz w:val="24"/>
          <w:szCs w:val="24"/>
        </w:rPr>
      </w:pPr>
      <w:r w:rsidRPr="001364E5">
        <w:rPr>
          <w:sz w:val="24"/>
          <w:szCs w:val="24"/>
        </w:rPr>
        <w:t>Размеры должностных окладов (ставок заработной платы) по общеотраслевым профессиям рабочих  по профессиональным квалификационным группам в соответствии с Единым тарифно-квалификационным справочником по должностям:</w:t>
      </w:r>
    </w:p>
    <w:p w:rsidR="007931B6" w:rsidRPr="001364E5" w:rsidRDefault="007931B6" w:rsidP="007931B6">
      <w:pPr>
        <w:numPr>
          <w:ilvl w:val="0"/>
          <w:numId w:val="17"/>
        </w:numPr>
        <w:tabs>
          <w:tab w:val="left" w:pos="851"/>
        </w:tabs>
        <w:spacing w:line="240" w:lineRule="auto"/>
        <w:ind w:left="0" w:firstLine="567"/>
        <w:jc w:val="both"/>
        <w:rPr>
          <w:sz w:val="24"/>
          <w:szCs w:val="24"/>
        </w:rPr>
      </w:pPr>
      <w:r w:rsidRPr="001364E5">
        <w:rPr>
          <w:sz w:val="24"/>
          <w:szCs w:val="24"/>
        </w:rPr>
        <w:t>Профессиональная квалификационная группа «Общеотраслевые профессии рабочих первого уровня»: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5"/>
        <w:gridCol w:w="1926"/>
        <w:gridCol w:w="2720"/>
      </w:tblGrid>
      <w:tr w:rsidR="007931B6" w:rsidRPr="001364E5" w:rsidTr="00D0140A">
        <w:tc>
          <w:tcPr>
            <w:tcW w:w="2573" w:type="pct"/>
            <w:vAlign w:val="center"/>
          </w:tcPr>
          <w:p w:rsidR="007931B6" w:rsidRPr="001364E5" w:rsidRDefault="007931B6" w:rsidP="00D0140A">
            <w:pPr>
              <w:jc w:val="center"/>
              <w:rPr>
                <w:sz w:val="24"/>
                <w:szCs w:val="24"/>
              </w:rPr>
            </w:pPr>
            <w:r w:rsidRPr="001364E5">
              <w:rPr>
                <w:sz w:val="24"/>
                <w:szCs w:val="24"/>
              </w:rPr>
              <w:t>Должность</w:t>
            </w:r>
          </w:p>
        </w:tc>
        <w:tc>
          <w:tcPr>
            <w:tcW w:w="1006" w:type="pct"/>
            <w:vAlign w:val="center"/>
          </w:tcPr>
          <w:p w:rsidR="007931B6" w:rsidRPr="001364E5" w:rsidRDefault="007931B6" w:rsidP="00D0140A">
            <w:pPr>
              <w:jc w:val="center"/>
              <w:rPr>
                <w:sz w:val="24"/>
                <w:szCs w:val="24"/>
              </w:rPr>
            </w:pPr>
            <w:r w:rsidRPr="001364E5">
              <w:rPr>
                <w:sz w:val="24"/>
                <w:szCs w:val="24"/>
              </w:rPr>
              <w:t>Разряд ЕТКС</w:t>
            </w:r>
          </w:p>
        </w:tc>
        <w:tc>
          <w:tcPr>
            <w:tcW w:w="1421" w:type="pct"/>
            <w:vAlign w:val="center"/>
          </w:tcPr>
          <w:p w:rsidR="007931B6" w:rsidRPr="001364E5" w:rsidRDefault="007931B6" w:rsidP="00D0140A">
            <w:pPr>
              <w:jc w:val="center"/>
              <w:rPr>
                <w:sz w:val="24"/>
                <w:szCs w:val="24"/>
              </w:rPr>
            </w:pPr>
            <w:r w:rsidRPr="001364E5">
              <w:rPr>
                <w:sz w:val="24"/>
                <w:szCs w:val="24"/>
              </w:rPr>
              <w:t>Размер должностного оклада, рублей</w:t>
            </w:r>
          </w:p>
        </w:tc>
      </w:tr>
      <w:tr w:rsidR="007931B6" w:rsidRPr="001364E5" w:rsidTr="00D0140A">
        <w:tc>
          <w:tcPr>
            <w:tcW w:w="2573" w:type="pct"/>
            <w:vAlign w:val="center"/>
          </w:tcPr>
          <w:p w:rsidR="007931B6" w:rsidRPr="001364E5" w:rsidRDefault="006A5CDC" w:rsidP="00D0140A">
            <w:pPr>
              <w:rPr>
                <w:sz w:val="24"/>
                <w:szCs w:val="24"/>
              </w:rPr>
            </w:pPr>
            <w:r>
              <w:rPr>
                <w:sz w:val="24"/>
                <w:szCs w:val="24"/>
              </w:rPr>
              <w:t>Сторож (вахтер)</w:t>
            </w:r>
          </w:p>
        </w:tc>
        <w:tc>
          <w:tcPr>
            <w:tcW w:w="1006" w:type="pct"/>
            <w:vAlign w:val="center"/>
          </w:tcPr>
          <w:p w:rsidR="007931B6" w:rsidRPr="001364E5" w:rsidRDefault="007931B6" w:rsidP="00D0140A">
            <w:pPr>
              <w:jc w:val="center"/>
              <w:rPr>
                <w:sz w:val="24"/>
                <w:szCs w:val="24"/>
              </w:rPr>
            </w:pPr>
            <w:r w:rsidRPr="001364E5">
              <w:rPr>
                <w:sz w:val="24"/>
                <w:szCs w:val="24"/>
              </w:rPr>
              <w:t>1</w:t>
            </w:r>
          </w:p>
        </w:tc>
        <w:tc>
          <w:tcPr>
            <w:tcW w:w="1421" w:type="pct"/>
            <w:vAlign w:val="center"/>
          </w:tcPr>
          <w:p w:rsidR="007931B6" w:rsidRPr="001364E5" w:rsidRDefault="006A5CDC" w:rsidP="00D0140A">
            <w:pPr>
              <w:jc w:val="center"/>
              <w:rPr>
                <w:sz w:val="24"/>
                <w:szCs w:val="24"/>
              </w:rPr>
            </w:pPr>
            <w:r>
              <w:rPr>
                <w:sz w:val="24"/>
                <w:szCs w:val="24"/>
              </w:rPr>
              <w:t>5221</w:t>
            </w:r>
          </w:p>
        </w:tc>
      </w:tr>
      <w:tr w:rsidR="006A5CDC" w:rsidRPr="001364E5" w:rsidTr="00D0140A">
        <w:tc>
          <w:tcPr>
            <w:tcW w:w="2573" w:type="pct"/>
            <w:vAlign w:val="center"/>
          </w:tcPr>
          <w:p w:rsidR="006A5CDC" w:rsidRDefault="006A5CDC" w:rsidP="00D0140A">
            <w:pPr>
              <w:rPr>
                <w:sz w:val="24"/>
                <w:szCs w:val="24"/>
              </w:rPr>
            </w:pPr>
            <w:r>
              <w:rPr>
                <w:sz w:val="24"/>
                <w:szCs w:val="24"/>
              </w:rPr>
              <w:t>Уборщик служебных помещений</w:t>
            </w:r>
          </w:p>
        </w:tc>
        <w:tc>
          <w:tcPr>
            <w:tcW w:w="1006" w:type="pct"/>
            <w:vAlign w:val="center"/>
          </w:tcPr>
          <w:p w:rsidR="006A5CDC" w:rsidRPr="001364E5" w:rsidRDefault="006A5CDC" w:rsidP="00D0140A">
            <w:pPr>
              <w:jc w:val="center"/>
              <w:rPr>
                <w:sz w:val="24"/>
                <w:szCs w:val="24"/>
              </w:rPr>
            </w:pPr>
            <w:r>
              <w:rPr>
                <w:sz w:val="24"/>
                <w:szCs w:val="24"/>
              </w:rPr>
              <w:t>1</w:t>
            </w:r>
          </w:p>
        </w:tc>
        <w:tc>
          <w:tcPr>
            <w:tcW w:w="1421" w:type="pct"/>
            <w:vAlign w:val="center"/>
          </w:tcPr>
          <w:p w:rsidR="006A5CDC" w:rsidRDefault="006A5CDC" w:rsidP="00D0140A">
            <w:pPr>
              <w:jc w:val="center"/>
              <w:rPr>
                <w:sz w:val="24"/>
                <w:szCs w:val="24"/>
              </w:rPr>
            </w:pPr>
            <w:r>
              <w:rPr>
                <w:sz w:val="24"/>
                <w:szCs w:val="24"/>
              </w:rPr>
              <w:t>5221</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Машинист по стирке и ремонту спецодежды</w:t>
            </w:r>
          </w:p>
        </w:tc>
        <w:tc>
          <w:tcPr>
            <w:tcW w:w="1006" w:type="pct"/>
            <w:vAlign w:val="center"/>
          </w:tcPr>
          <w:p w:rsidR="007931B6" w:rsidRPr="001364E5" w:rsidRDefault="007931B6" w:rsidP="00D0140A">
            <w:pPr>
              <w:jc w:val="center"/>
              <w:rPr>
                <w:sz w:val="24"/>
                <w:szCs w:val="24"/>
              </w:rPr>
            </w:pPr>
            <w:r w:rsidRPr="001364E5">
              <w:rPr>
                <w:sz w:val="24"/>
                <w:szCs w:val="24"/>
              </w:rPr>
              <w:t>2</w:t>
            </w:r>
          </w:p>
        </w:tc>
        <w:tc>
          <w:tcPr>
            <w:tcW w:w="1421" w:type="pct"/>
            <w:vAlign w:val="center"/>
          </w:tcPr>
          <w:p w:rsidR="007931B6" w:rsidRPr="001364E5" w:rsidRDefault="0020797C" w:rsidP="00D0140A">
            <w:pPr>
              <w:jc w:val="center"/>
              <w:rPr>
                <w:sz w:val="24"/>
                <w:szCs w:val="24"/>
              </w:rPr>
            </w:pPr>
            <w:r>
              <w:rPr>
                <w:sz w:val="24"/>
                <w:szCs w:val="24"/>
              </w:rPr>
              <w:t>5395</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Кухонный рабочий</w:t>
            </w:r>
          </w:p>
        </w:tc>
        <w:tc>
          <w:tcPr>
            <w:tcW w:w="1006" w:type="pct"/>
            <w:vAlign w:val="center"/>
          </w:tcPr>
          <w:p w:rsidR="007931B6" w:rsidRPr="001364E5" w:rsidRDefault="007931B6" w:rsidP="00D0140A">
            <w:pPr>
              <w:jc w:val="center"/>
              <w:rPr>
                <w:sz w:val="24"/>
                <w:szCs w:val="24"/>
              </w:rPr>
            </w:pPr>
            <w:r w:rsidRPr="001364E5">
              <w:rPr>
                <w:sz w:val="24"/>
                <w:szCs w:val="24"/>
              </w:rPr>
              <w:t>2</w:t>
            </w:r>
          </w:p>
        </w:tc>
        <w:tc>
          <w:tcPr>
            <w:tcW w:w="1421" w:type="pct"/>
            <w:vAlign w:val="center"/>
          </w:tcPr>
          <w:p w:rsidR="007931B6" w:rsidRPr="001364E5" w:rsidRDefault="0020797C" w:rsidP="00D0140A">
            <w:pPr>
              <w:jc w:val="center"/>
              <w:rPr>
                <w:sz w:val="24"/>
                <w:szCs w:val="24"/>
              </w:rPr>
            </w:pPr>
            <w:r>
              <w:rPr>
                <w:sz w:val="24"/>
                <w:szCs w:val="24"/>
              </w:rPr>
              <w:t>5395</w:t>
            </w:r>
          </w:p>
        </w:tc>
      </w:tr>
      <w:tr w:rsidR="007931B6" w:rsidRPr="001364E5" w:rsidTr="00D0140A">
        <w:tc>
          <w:tcPr>
            <w:tcW w:w="2573" w:type="pct"/>
            <w:vAlign w:val="center"/>
          </w:tcPr>
          <w:p w:rsidR="007931B6" w:rsidRPr="001364E5" w:rsidRDefault="006A5CDC" w:rsidP="00D0140A">
            <w:pPr>
              <w:rPr>
                <w:sz w:val="24"/>
                <w:szCs w:val="24"/>
              </w:rPr>
            </w:pPr>
            <w:r w:rsidRPr="001364E5">
              <w:rPr>
                <w:sz w:val="24"/>
                <w:szCs w:val="24"/>
              </w:rPr>
              <w:t xml:space="preserve">Электромонтер по ремонту </w:t>
            </w:r>
            <w:r>
              <w:rPr>
                <w:sz w:val="24"/>
                <w:szCs w:val="24"/>
              </w:rPr>
              <w:t>и обслуживанию электро</w:t>
            </w:r>
            <w:r w:rsidRPr="001364E5">
              <w:rPr>
                <w:sz w:val="24"/>
                <w:szCs w:val="24"/>
              </w:rPr>
              <w:t>оборудования</w:t>
            </w:r>
          </w:p>
        </w:tc>
        <w:tc>
          <w:tcPr>
            <w:tcW w:w="1006" w:type="pct"/>
            <w:vAlign w:val="center"/>
          </w:tcPr>
          <w:p w:rsidR="007931B6" w:rsidRPr="001364E5" w:rsidRDefault="006A5CDC" w:rsidP="00D0140A">
            <w:pPr>
              <w:jc w:val="center"/>
              <w:rPr>
                <w:sz w:val="24"/>
                <w:szCs w:val="24"/>
              </w:rPr>
            </w:pPr>
            <w:r>
              <w:rPr>
                <w:sz w:val="24"/>
                <w:szCs w:val="24"/>
              </w:rPr>
              <w:t>2</w:t>
            </w:r>
          </w:p>
        </w:tc>
        <w:tc>
          <w:tcPr>
            <w:tcW w:w="1421" w:type="pct"/>
            <w:vAlign w:val="center"/>
          </w:tcPr>
          <w:p w:rsidR="007931B6" w:rsidRPr="001364E5" w:rsidRDefault="006A5CDC" w:rsidP="00D0140A">
            <w:pPr>
              <w:jc w:val="center"/>
              <w:rPr>
                <w:sz w:val="24"/>
                <w:szCs w:val="24"/>
              </w:rPr>
            </w:pPr>
            <w:r>
              <w:rPr>
                <w:sz w:val="24"/>
                <w:szCs w:val="24"/>
              </w:rPr>
              <w:t>539</w:t>
            </w:r>
            <w:r w:rsidR="0020797C">
              <w:rPr>
                <w:sz w:val="24"/>
                <w:szCs w:val="24"/>
              </w:rPr>
              <w:t>5</w:t>
            </w:r>
          </w:p>
        </w:tc>
      </w:tr>
      <w:tr w:rsidR="007931B6" w:rsidRPr="001364E5" w:rsidTr="00D0140A">
        <w:tc>
          <w:tcPr>
            <w:tcW w:w="2573" w:type="pct"/>
            <w:vAlign w:val="center"/>
          </w:tcPr>
          <w:p w:rsidR="007931B6" w:rsidRPr="001364E5" w:rsidRDefault="006A5CDC" w:rsidP="00D0140A">
            <w:pPr>
              <w:rPr>
                <w:sz w:val="24"/>
                <w:szCs w:val="24"/>
              </w:rPr>
            </w:pPr>
            <w:r>
              <w:rPr>
                <w:sz w:val="24"/>
                <w:szCs w:val="24"/>
              </w:rPr>
              <w:t>Мойщик посуды</w:t>
            </w:r>
          </w:p>
        </w:tc>
        <w:tc>
          <w:tcPr>
            <w:tcW w:w="1006" w:type="pct"/>
            <w:vAlign w:val="center"/>
          </w:tcPr>
          <w:p w:rsidR="007931B6" w:rsidRPr="001364E5" w:rsidRDefault="006A5CDC" w:rsidP="00D0140A">
            <w:pPr>
              <w:jc w:val="center"/>
              <w:rPr>
                <w:sz w:val="24"/>
                <w:szCs w:val="24"/>
              </w:rPr>
            </w:pPr>
            <w:r>
              <w:rPr>
                <w:sz w:val="24"/>
                <w:szCs w:val="24"/>
              </w:rPr>
              <w:t>2</w:t>
            </w:r>
          </w:p>
        </w:tc>
        <w:tc>
          <w:tcPr>
            <w:tcW w:w="1421" w:type="pct"/>
            <w:vAlign w:val="center"/>
          </w:tcPr>
          <w:p w:rsidR="007931B6" w:rsidRPr="001364E5" w:rsidRDefault="006A5CDC" w:rsidP="00D0140A">
            <w:pPr>
              <w:jc w:val="center"/>
              <w:rPr>
                <w:sz w:val="24"/>
                <w:szCs w:val="24"/>
              </w:rPr>
            </w:pPr>
            <w:r>
              <w:rPr>
                <w:sz w:val="24"/>
                <w:szCs w:val="24"/>
              </w:rPr>
              <w:t>5395</w:t>
            </w:r>
          </w:p>
        </w:tc>
      </w:tr>
      <w:tr w:rsidR="007931B6" w:rsidRPr="001364E5" w:rsidTr="00D0140A">
        <w:tc>
          <w:tcPr>
            <w:tcW w:w="2573" w:type="pct"/>
            <w:vAlign w:val="center"/>
          </w:tcPr>
          <w:p w:rsidR="007931B6" w:rsidRPr="001364E5" w:rsidRDefault="006A5CDC" w:rsidP="00D0140A">
            <w:pPr>
              <w:rPr>
                <w:sz w:val="24"/>
                <w:szCs w:val="24"/>
              </w:rPr>
            </w:pPr>
            <w:r>
              <w:rPr>
                <w:sz w:val="24"/>
                <w:szCs w:val="24"/>
              </w:rPr>
              <w:t>Слесарь-сантехник</w:t>
            </w:r>
          </w:p>
        </w:tc>
        <w:tc>
          <w:tcPr>
            <w:tcW w:w="1006" w:type="pct"/>
            <w:vAlign w:val="center"/>
          </w:tcPr>
          <w:p w:rsidR="007931B6" w:rsidRPr="001364E5" w:rsidRDefault="006A5CDC" w:rsidP="00D0140A">
            <w:pPr>
              <w:jc w:val="center"/>
              <w:rPr>
                <w:sz w:val="24"/>
                <w:szCs w:val="24"/>
              </w:rPr>
            </w:pPr>
            <w:r>
              <w:rPr>
                <w:sz w:val="24"/>
                <w:szCs w:val="24"/>
              </w:rPr>
              <w:t>2</w:t>
            </w:r>
          </w:p>
        </w:tc>
        <w:tc>
          <w:tcPr>
            <w:tcW w:w="1421" w:type="pct"/>
            <w:vAlign w:val="center"/>
          </w:tcPr>
          <w:p w:rsidR="007931B6" w:rsidRPr="001364E5" w:rsidRDefault="0020797C" w:rsidP="00D0140A">
            <w:pPr>
              <w:jc w:val="center"/>
              <w:rPr>
                <w:sz w:val="24"/>
                <w:szCs w:val="24"/>
              </w:rPr>
            </w:pPr>
            <w:r>
              <w:rPr>
                <w:sz w:val="24"/>
                <w:szCs w:val="24"/>
              </w:rPr>
              <w:t>5395</w:t>
            </w:r>
          </w:p>
        </w:tc>
      </w:tr>
    </w:tbl>
    <w:p w:rsidR="007931B6" w:rsidRPr="001364E5" w:rsidRDefault="007931B6" w:rsidP="007931B6">
      <w:pPr>
        <w:numPr>
          <w:ilvl w:val="0"/>
          <w:numId w:val="17"/>
        </w:numPr>
        <w:tabs>
          <w:tab w:val="left" w:pos="851"/>
        </w:tabs>
        <w:spacing w:before="200" w:line="240" w:lineRule="auto"/>
        <w:ind w:left="0" w:firstLine="567"/>
        <w:jc w:val="both"/>
        <w:rPr>
          <w:sz w:val="24"/>
          <w:szCs w:val="24"/>
        </w:rPr>
      </w:pPr>
      <w:r w:rsidRPr="001364E5">
        <w:rPr>
          <w:sz w:val="24"/>
          <w:szCs w:val="24"/>
        </w:rPr>
        <w:t>Профессиональная квалификационная группа «Общеотраслевые профессии рабочих второго уровня»: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5"/>
        <w:gridCol w:w="1926"/>
        <w:gridCol w:w="2720"/>
      </w:tblGrid>
      <w:tr w:rsidR="007931B6" w:rsidRPr="001364E5" w:rsidTr="00D0140A">
        <w:tc>
          <w:tcPr>
            <w:tcW w:w="2573" w:type="pct"/>
            <w:vAlign w:val="center"/>
          </w:tcPr>
          <w:p w:rsidR="007931B6" w:rsidRPr="001364E5" w:rsidRDefault="007931B6" w:rsidP="00D0140A">
            <w:pPr>
              <w:jc w:val="center"/>
              <w:rPr>
                <w:sz w:val="24"/>
                <w:szCs w:val="24"/>
              </w:rPr>
            </w:pPr>
            <w:r w:rsidRPr="001364E5">
              <w:rPr>
                <w:sz w:val="24"/>
                <w:szCs w:val="24"/>
              </w:rPr>
              <w:t>Должность</w:t>
            </w:r>
          </w:p>
        </w:tc>
        <w:tc>
          <w:tcPr>
            <w:tcW w:w="1006" w:type="pct"/>
            <w:vAlign w:val="center"/>
          </w:tcPr>
          <w:p w:rsidR="007931B6" w:rsidRPr="001364E5" w:rsidRDefault="007931B6" w:rsidP="00D0140A">
            <w:pPr>
              <w:jc w:val="center"/>
              <w:rPr>
                <w:sz w:val="24"/>
                <w:szCs w:val="24"/>
              </w:rPr>
            </w:pPr>
            <w:r w:rsidRPr="001364E5">
              <w:rPr>
                <w:sz w:val="24"/>
                <w:szCs w:val="24"/>
              </w:rPr>
              <w:t>Разряд ЕТКС</w:t>
            </w:r>
          </w:p>
        </w:tc>
        <w:tc>
          <w:tcPr>
            <w:tcW w:w="1421" w:type="pct"/>
            <w:vAlign w:val="center"/>
          </w:tcPr>
          <w:p w:rsidR="007931B6" w:rsidRPr="001364E5" w:rsidRDefault="007931B6" w:rsidP="00D0140A">
            <w:pPr>
              <w:jc w:val="center"/>
              <w:rPr>
                <w:sz w:val="24"/>
                <w:szCs w:val="24"/>
              </w:rPr>
            </w:pPr>
            <w:r w:rsidRPr="001364E5">
              <w:rPr>
                <w:sz w:val="24"/>
                <w:szCs w:val="24"/>
              </w:rPr>
              <w:t>Размер должностного оклада, рублей</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Водитель автомобиля</w:t>
            </w:r>
          </w:p>
        </w:tc>
        <w:tc>
          <w:tcPr>
            <w:tcW w:w="1006" w:type="pct"/>
            <w:vAlign w:val="center"/>
          </w:tcPr>
          <w:p w:rsidR="007931B6" w:rsidRPr="001364E5" w:rsidRDefault="007931B6" w:rsidP="00D0140A">
            <w:pPr>
              <w:jc w:val="center"/>
              <w:rPr>
                <w:sz w:val="24"/>
                <w:szCs w:val="24"/>
              </w:rPr>
            </w:pPr>
            <w:r w:rsidRPr="001364E5">
              <w:rPr>
                <w:sz w:val="24"/>
                <w:szCs w:val="24"/>
              </w:rPr>
              <w:t>4</w:t>
            </w:r>
          </w:p>
        </w:tc>
        <w:tc>
          <w:tcPr>
            <w:tcW w:w="1421" w:type="pct"/>
            <w:vAlign w:val="center"/>
          </w:tcPr>
          <w:p w:rsidR="007931B6" w:rsidRPr="001364E5" w:rsidRDefault="007931B6" w:rsidP="00D0140A">
            <w:pPr>
              <w:jc w:val="center"/>
              <w:rPr>
                <w:sz w:val="24"/>
                <w:szCs w:val="24"/>
              </w:rPr>
            </w:pPr>
            <w:r w:rsidRPr="001364E5">
              <w:rPr>
                <w:sz w:val="24"/>
                <w:szCs w:val="24"/>
              </w:rPr>
              <w:t>5177</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Тракторист</w:t>
            </w:r>
          </w:p>
        </w:tc>
        <w:tc>
          <w:tcPr>
            <w:tcW w:w="1006" w:type="pct"/>
            <w:vAlign w:val="center"/>
          </w:tcPr>
          <w:p w:rsidR="007931B6" w:rsidRPr="001364E5" w:rsidRDefault="007931B6" w:rsidP="00D0140A">
            <w:pPr>
              <w:jc w:val="center"/>
              <w:rPr>
                <w:sz w:val="24"/>
                <w:szCs w:val="24"/>
              </w:rPr>
            </w:pPr>
            <w:r w:rsidRPr="001364E5">
              <w:rPr>
                <w:sz w:val="24"/>
                <w:szCs w:val="24"/>
              </w:rPr>
              <w:t>4</w:t>
            </w:r>
          </w:p>
        </w:tc>
        <w:tc>
          <w:tcPr>
            <w:tcW w:w="1421" w:type="pct"/>
            <w:vAlign w:val="center"/>
          </w:tcPr>
          <w:p w:rsidR="007931B6" w:rsidRPr="001364E5" w:rsidRDefault="007931B6" w:rsidP="00D0140A">
            <w:pPr>
              <w:jc w:val="center"/>
              <w:rPr>
                <w:sz w:val="24"/>
                <w:szCs w:val="24"/>
              </w:rPr>
            </w:pPr>
            <w:r w:rsidRPr="001364E5">
              <w:rPr>
                <w:sz w:val="24"/>
                <w:szCs w:val="24"/>
              </w:rPr>
              <w:t>5177</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Слесарь-сантехник</w:t>
            </w:r>
          </w:p>
        </w:tc>
        <w:tc>
          <w:tcPr>
            <w:tcW w:w="1006" w:type="pct"/>
            <w:vAlign w:val="center"/>
          </w:tcPr>
          <w:p w:rsidR="007931B6" w:rsidRPr="001364E5" w:rsidRDefault="007931B6" w:rsidP="00D0140A">
            <w:pPr>
              <w:jc w:val="center"/>
              <w:rPr>
                <w:sz w:val="24"/>
                <w:szCs w:val="24"/>
              </w:rPr>
            </w:pPr>
            <w:r w:rsidRPr="001364E5">
              <w:rPr>
                <w:sz w:val="24"/>
                <w:szCs w:val="24"/>
              </w:rPr>
              <w:t>4</w:t>
            </w:r>
          </w:p>
        </w:tc>
        <w:tc>
          <w:tcPr>
            <w:tcW w:w="1421" w:type="pct"/>
            <w:vAlign w:val="center"/>
          </w:tcPr>
          <w:p w:rsidR="007931B6" w:rsidRPr="001364E5" w:rsidRDefault="007931B6" w:rsidP="00D0140A">
            <w:pPr>
              <w:jc w:val="center"/>
              <w:rPr>
                <w:sz w:val="24"/>
                <w:szCs w:val="24"/>
              </w:rPr>
            </w:pPr>
            <w:r w:rsidRPr="001364E5">
              <w:rPr>
                <w:sz w:val="24"/>
                <w:szCs w:val="24"/>
              </w:rPr>
              <w:t>5177</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Машинист (кочегар) котельной</w:t>
            </w:r>
          </w:p>
        </w:tc>
        <w:tc>
          <w:tcPr>
            <w:tcW w:w="1006" w:type="pct"/>
            <w:vAlign w:val="center"/>
          </w:tcPr>
          <w:p w:rsidR="007931B6" w:rsidRPr="001364E5" w:rsidRDefault="007931B6" w:rsidP="00D0140A">
            <w:pPr>
              <w:jc w:val="center"/>
              <w:rPr>
                <w:sz w:val="24"/>
                <w:szCs w:val="24"/>
              </w:rPr>
            </w:pPr>
            <w:r w:rsidRPr="001364E5">
              <w:rPr>
                <w:sz w:val="24"/>
                <w:szCs w:val="24"/>
              </w:rPr>
              <w:t>6</w:t>
            </w:r>
          </w:p>
        </w:tc>
        <w:tc>
          <w:tcPr>
            <w:tcW w:w="1421" w:type="pct"/>
            <w:vAlign w:val="center"/>
          </w:tcPr>
          <w:p w:rsidR="007931B6" w:rsidRPr="001364E5" w:rsidRDefault="007931B6" w:rsidP="00D0140A">
            <w:pPr>
              <w:jc w:val="center"/>
              <w:rPr>
                <w:sz w:val="24"/>
                <w:szCs w:val="24"/>
              </w:rPr>
            </w:pPr>
            <w:r w:rsidRPr="001364E5">
              <w:rPr>
                <w:sz w:val="24"/>
                <w:szCs w:val="24"/>
              </w:rPr>
              <w:t>5432</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 xml:space="preserve">Электромонтер по ремонту </w:t>
            </w:r>
            <w:r w:rsidR="006A5CDC">
              <w:rPr>
                <w:sz w:val="24"/>
                <w:szCs w:val="24"/>
              </w:rPr>
              <w:t>и обслуживанию электро</w:t>
            </w:r>
            <w:r w:rsidRPr="001364E5">
              <w:rPr>
                <w:sz w:val="24"/>
                <w:szCs w:val="24"/>
              </w:rPr>
              <w:t>оборудования</w:t>
            </w:r>
          </w:p>
        </w:tc>
        <w:tc>
          <w:tcPr>
            <w:tcW w:w="1006" w:type="pct"/>
            <w:vAlign w:val="center"/>
          </w:tcPr>
          <w:p w:rsidR="007931B6" w:rsidRPr="001364E5" w:rsidRDefault="007931B6" w:rsidP="00D0140A">
            <w:pPr>
              <w:jc w:val="center"/>
              <w:rPr>
                <w:sz w:val="24"/>
                <w:szCs w:val="24"/>
              </w:rPr>
            </w:pPr>
            <w:r w:rsidRPr="001364E5">
              <w:rPr>
                <w:sz w:val="24"/>
                <w:szCs w:val="24"/>
              </w:rPr>
              <w:t>4</w:t>
            </w:r>
          </w:p>
        </w:tc>
        <w:tc>
          <w:tcPr>
            <w:tcW w:w="1421" w:type="pct"/>
            <w:vAlign w:val="center"/>
          </w:tcPr>
          <w:p w:rsidR="007931B6" w:rsidRPr="001364E5" w:rsidRDefault="007931B6" w:rsidP="00D0140A">
            <w:pPr>
              <w:jc w:val="center"/>
              <w:rPr>
                <w:sz w:val="24"/>
                <w:szCs w:val="24"/>
              </w:rPr>
            </w:pPr>
            <w:r w:rsidRPr="001364E5">
              <w:rPr>
                <w:sz w:val="24"/>
                <w:szCs w:val="24"/>
              </w:rPr>
              <w:t>5177</w:t>
            </w:r>
          </w:p>
        </w:tc>
      </w:tr>
      <w:tr w:rsidR="007931B6" w:rsidRPr="001364E5" w:rsidTr="00D0140A">
        <w:tc>
          <w:tcPr>
            <w:tcW w:w="2573" w:type="pct"/>
            <w:vAlign w:val="center"/>
          </w:tcPr>
          <w:p w:rsidR="007931B6" w:rsidRPr="001364E5" w:rsidRDefault="007931B6" w:rsidP="00D0140A">
            <w:pPr>
              <w:rPr>
                <w:sz w:val="24"/>
                <w:szCs w:val="24"/>
              </w:rPr>
            </w:pPr>
            <w:r w:rsidRPr="001364E5">
              <w:rPr>
                <w:sz w:val="24"/>
                <w:szCs w:val="24"/>
              </w:rPr>
              <w:t>Повар</w:t>
            </w:r>
          </w:p>
        </w:tc>
        <w:tc>
          <w:tcPr>
            <w:tcW w:w="1006" w:type="pct"/>
            <w:vAlign w:val="center"/>
          </w:tcPr>
          <w:p w:rsidR="007931B6" w:rsidRPr="001364E5" w:rsidRDefault="007931B6" w:rsidP="00D0140A">
            <w:pPr>
              <w:jc w:val="center"/>
              <w:rPr>
                <w:sz w:val="24"/>
                <w:szCs w:val="24"/>
              </w:rPr>
            </w:pPr>
            <w:r w:rsidRPr="001364E5">
              <w:rPr>
                <w:sz w:val="24"/>
                <w:szCs w:val="24"/>
              </w:rPr>
              <w:t>4</w:t>
            </w:r>
          </w:p>
        </w:tc>
        <w:tc>
          <w:tcPr>
            <w:tcW w:w="1421" w:type="pct"/>
            <w:vAlign w:val="center"/>
          </w:tcPr>
          <w:p w:rsidR="007931B6" w:rsidRPr="001364E5" w:rsidRDefault="006A5CDC" w:rsidP="00D0140A">
            <w:pPr>
              <w:jc w:val="center"/>
              <w:rPr>
                <w:sz w:val="24"/>
                <w:szCs w:val="24"/>
              </w:rPr>
            </w:pPr>
            <w:r>
              <w:rPr>
                <w:sz w:val="24"/>
                <w:szCs w:val="24"/>
              </w:rPr>
              <w:t>7507</w:t>
            </w:r>
          </w:p>
        </w:tc>
      </w:tr>
    </w:tbl>
    <w:p w:rsidR="007931B6" w:rsidRPr="00C6303F" w:rsidRDefault="007931B6" w:rsidP="007F6FDA">
      <w:pPr>
        <w:jc w:val="both"/>
        <w:rPr>
          <w:sz w:val="24"/>
          <w:szCs w:val="24"/>
        </w:rPr>
      </w:pPr>
    </w:p>
    <w:p w:rsidR="007931B6" w:rsidRDefault="007931B6" w:rsidP="007931B6">
      <w:pPr>
        <w:ind w:left="5040"/>
        <w:jc w:val="right"/>
        <w:rPr>
          <w:sz w:val="24"/>
          <w:szCs w:val="24"/>
        </w:rPr>
      </w:pPr>
      <w:r w:rsidRPr="0020540F">
        <w:rPr>
          <w:sz w:val="24"/>
          <w:szCs w:val="24"/>
        </w:rPr>
        <w:t xml:space="preserve">Приложение </w:t>
      </w:r>
      <w:r>
        <w:rPr>
          <w:sz w:val="24"/>
          <w:szCs w:val="24"/>
        </w:rPr>
        <w:t xml:space="preserve"> № 2 к коллективному договору</w:t>
      </w:r>
    </w:p>
    <w:p w:rsidR="007931B6" w:rsidRDefault="007931B6" w:rsidP="007931B6">
      <w:pPr>
        <w:pStyle w:val="ConsNormal"/>
        <w:widowControl/>
        <w:ind w:firstLine="540"/>
        <w:jc w:val="right"/>
        <w:rPr>
          <w:rFonts w:ascii="Times New Roman" w:hAnsi="Times New Roman"/>
          <w:sz w:val="24"/>
          <w:szCs w:val="24"/>
        </w:rPr>
      </w:pPr>
      <w:r>
        <w:rPr>
          <w:rFonts w:ascii="Times New Roman" w:hAnsi="Times New Roman"/>
          <w:sz w:val="24"/>
          <w:szCs w:val="24"/>
        </w:rPr>
        <w:t xml:space="preserve">Утверждено </w:t>
      </w:r>
    </w:p>
    <w:p w:rsidR="0058008B" w:rsidRDefault="007931B6" w:rsidP="007931B6">
      <w:pPr>
        <w:pStyle w:val="ConsNormal"/>
        <w:widowControl/>
        <w:ind w:firstLine="540"/>
        <w:jc w:val="right"/>
        <w:rPr>
          <w:rFonts w:ascii="Times New Roman" w:hAnsi="Times New Roman"/>
          <w:sz w:val="24"/>
          <w:szCs w:val="24"/>
        </w:rPr>
      </w:pPr>
      <w:r>
        <w:rPr>
          <w:rFonts w:ascii="Times New Roman" w:hAnsi="Times New Roman"/>
          <w:sz w:val="24"/>
          <w:szCs w:val="24"/>
        </w:rPr>
        <w:t>Д</w:t>
      </w:r>
      <w:r w:rsidR="0058008B">
        <w:rPr>
          <w:rFonts w:ascii="Times New Roman" w:hAnsi="Times New Roman"/>
          <w:sz w:val="24"/>
          <w:szCs w:val="24"/>
        </w:rPr>
        <w:t>иректором ОГБУ «Парбиг</w:t>
      </w:r>
      <w:r>
        <w:rPr>
          <w:rFonts w:ascii="Times New Roman" w:hAnsi="Times New Roman"/>
          <w:sz w:val="24"/>
          <w:szCs w:val="24"/>
        </w:rPr>
        <w:t xml:space="preserve">ский </w:t>
      </w:r>
      <w:proofErr w:type="gramStart"/>
      <w:r>
        <w:rPr>
          <w:rFonts w:ascii="Times New Roman" w:hAnsi="Times New Roman"/>
          <w:sz w:val="24"/>
          <w:szCs w:val="24"/>
        </w:rPr>
        <w:t>Д</w:t>
      </w:r>
      <w:r w:rsidR="0058008B">
        <w:rPr>
          <w:rFonts w:ascii="Times New Roman" w:hAnsi="Times New Roman"/>
          <w:sz w:val="24"/>
          <w:szCs w:val="24"/>
        </w:rPr>
        <w:t>О</w:t>
      </w:r>
      <w:r>
        <w:rPr>
          <w:rFonts w:ascii="Times New Roman" w:hAnsi="Times New Roman"/>
          <w:sz w:val="24"/>
          <w:szCs w:val="24"/>
        </w:rPr>
        <w:t>П</w:t>
      </w:r>
      <w:proofErr w:type="gramEnd"/>
      <w:r w:rsidR="0058008B">
        <w:rPr>
          <w:rFonts w:ascii="Times New Roman" w:hAnsi="Times New Roman"/>
          <w:sz w:val="24"/>
          <w:szCs w:val="24"/>
        </w:rPr>
        <w:t xml:space="preserve"> </w:t>
      </w:r>
    </w:p>
    <w:p w:rsidR="007931B6" w:rsidRDefault="0058008B"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Pr>
          <w:rFonts w:ascii="Times New Roman" w:hAnsi="Times New Roman"/>
          <w:sz w:val="24"/>
          <w:szCs w:val="24"/>
        </w:rPr>
        <w:t>»</w:t>
      </w:r>
    </w:p>
    <w:p w:rsidR="007931B6" w:rsidRDefault="0058008B" w:rsidP="007931B6">
      <w:pPr>
        <w:pStyle w:val="ConsNormal"/>
        <w:widowControl/>
        <w:ind w:firstLine="540"/>
        <w:jc w:val="right"/>
        <w:rPr>
          <w:rFonts w:ascii="Times New Roman" w:hAnsi="Times New Roman"/>
          <w:sz w:val="24"/>
          <w:szCs w:val="24"/>
        </w:rPr>
      </w:pPr>
      <w:r>
        <w:rPr>
          <w:rFonts w:ascii="Times New Roman" w:hAnsi="Times New Roman"/>
          <w:sz w:val="24"/>
          <w:szCs w:val="24"/>
        </w:rPr>
        <w:t>______________ Михайлов</w:t>
      </w:r>
      <w:r w:rsidR="007931B6">
        <w:rPr>
          <w:rFonts w:ascii="Times New Roman" w:hAnsi="Times New Roman"/>
          <w:sz w:val="24"/>
          <w:szCs w:val="24"/>
        </w:rPr>
        <w:t xml:space="preserve">ой </w:t>
      </w:r>
      <w:r>
        <w:rPr>
          <w:rFonts w:ascii="Times New Roman" w:hAnsi="Times New Roman"/>
          <w:sz w:val="24"/>
          <w:szCs w:val="24"/>
        </w:rPr>
        <w:t>О</w:t>
      </w:r>
      <w:r w:rsidR="007931B6">
        <w:rPr>
          <w:rFonts w:ascii="Times New Roman" w:hAnsi="Times New Roman"/>
          <w:sz w:val="24"/>
          <w:szCs w:val="24"/>
        </w:rPr>
        <w:t>.</w:t>
      </w:r>
      <w:r>
        <w:rPr>
          <w:rFonts w:ascii="Times New Roman" w:hAnsi="Times New Roman"/>
          <w:sz w:val="24"/>
          <w:szCs w:val="24"/>
        </w:rPr>
        <w:t>В</w:t>
      </w:r>
      <w:r w:rsidR="007931B6">
        <w:rPr>
          <w:rFonts w:ascii="Times New Roman" w:hAnsi="Times New Roman"/>
          <w:sz w:val="24"/>
          <w:szCs w:val="24"/>
        </w:rPr>
        <w:t>.</w:t>
      </w:r>
    </w:p>
    <w:p w:rsidR="007931B6" w:rsidRPr="00E22365" w:rsidRDefault="007931B6" w:rsidP="007931B6">
      <w:pPr>
        <w:spacing w:before="200"/>
        <w:jc w:val="center"/>
        <w:rPr>
          <w:b/>
          <w:sz w:val="24"/>
          <w:szCs w:val="24"/>
        </w:rPr>
      </w:pPr>
      <w:r w:rsidRPr="00E22365">
        <w:rPr>
          <w:b/>
          <w:sz w:val="24"/>
          <w:szCs w:val="24"/>
        </w:rPr>
        <w:t>ПРАВИЛА</w:t>
      </w:r>
    </w:p>
    <w:p w:rsidR="007931B6" w:rsidRPr="00E22365" w:rsidRDefault="007931B6" w:rsidP="007931B6">
      <w:pPr>
        <w:jc w:val="center"/>
        <w:rPr>
          <w:b/>
          <w:sz w:val="24"/>
          <w:szCs w:val="24"/>
        </w:rPr>
      </w:pPr>
      <w:r w:rsidRPr="00E22365">
        <w:rPr>
          <w:b/>
          <w:sz w:val="24"/>
          <w:szCs w:val="24"/>
        </w:rPr>
        <w:t>внутреннего трудового распорядка для работников</w:t>
      </w:r>
    </w:p>
    <w:p w:rsidR="007931B6" w:rsidRPr="00E22365" w:rsidRDefault="007931B6" w:rsidP="007931B6">
      <w:pPr>
        <w:jc w:val="center"/>
        <w:rPr>
          <w:b/>
          <w:sz w:val="24"/>
          <w:szCs w:val="24"/>
        </w:rPr>
      </w:pPr>
      <w:r w:rsidRPr="00E22365">
        <w:rPr>
          <w:b/>
          <w:sz w:val="24"/>
          <w:szCs w:val="24"/>
        </w:rPr>
        <w:t>Областного государственного бюджетного учреждения</w:t>
      </w:r>
    </w:p>
    <w:p w:rsidR="007931B6" w:rsidRPr="00E22365" w:rsidRDefault="0058008B" w:rsidP="007931B6">
      <w:pPr>
        <w:jc w:val="center"/>
        <w:rPr>
          <w:b/>
          <w:sz w:val="24"/>
          <w:szCs w:val="24"/>
        </w:rPr>
      </w:pPr>
      <w:r>
        <w:rPr>
          <w:b/>
          <w:sz w:val="24"/>
          <w:szCs w:val="24"/>
        </w:rPr>
        <w:t>«Парбигский Д</w:t>
      </w:r>
      <w:r w:rsidR="007931B6" w:rsidRPr="00E22365">
        <w:rPr>
          <w:b/>
          <w:sz w:val="24"/>
          <w:szCs w:val="24"/>
        </w:rPr>
        <w:t xml:space="preserve">ом для </w:t>
      </w:r>
      <w:r>
        <w:rPr>
          <w:b/>
          <w:sz w:val="24"/>
          <w:szCs w:val="24"/>
        </w:rPr>
        <w:t xml:space="preserve">одиноких и </w:t>
      </w:r>
      <w:r w:rsidR="007931B6" w:rsidRPr="00E22365">
        <w:rPr>
          <w:b/>
          <w:sz w:val="24"/>
          <w:szCs w:val="24"/>
        </w:rPr>
        <w:t xml:space="preserve">престарелых </w:t>
      </w:r>
      <w:r>
        <w:rPr>
          <w:b/>
          <w:sz w:val="24"/>
          <w:szCs w:val="24"/>
        </w:rPr>
        <w:t>Бакчарского района</w:t>
      </w:r>
      <w:r w:rsidR="007931B6" w:rsidRPr="00E22365">
        <w:rPr>
          <w:b/>
          <w:sz w:val="24"/>
          <w:szCs w:val="24"/>
        </w:rPr>
        <w:t>»</w:t>
      </w:r>
    </w:p>
    <w:p w:rsidR="007931B6" w:rsidRPr="00E22365" w:rsidRDefault="007931B6" w:rsidP="007931B6">
      <w:pPr>
        <w:ind w:firstLine="709"/>
        <w:jc w:val="both"/>
        <w:rPr>
          <w:b/>
          <w:sz w:val="24"/>
          <w:szCs w:val="24"/>
        </w:rPr>
      </w:pPr>
      <w:r w:rsidRPr="00E22365">
        <w:rPr>
          <w:sz w:val="24"/>
          <w:szCs w:val="24"/>
        </w:rPr>
        <w:t xml:space="preserve">Настоящие Правила определяют внутренний трудовой распорядок в </w:t>
      </w:r>
      <w:r>
        <w:rPr>
          <w:sz w:val="24"/>
          <w:szCs w:val="24"/>
        </w:rPr>
        <w:t>о</w:t>
      </w:r>
      <w:r w:rsidRPr="00E22365">
        <w:rPr>
          <w:sz w:val="24"/>
          <w:szCs w:val="24"/>
        </w:rPr>
        <w:t>бластном государств</w:t>
      </w:r>
      <w:r w:rsidR="00920C4B">
        <w:rPr>
          <w:sz w:val="24"/>
          <w:szCs w:val="24"/>
        </w:rPr>
        <w:t>енном бюджетном учреждении «Парбиг</w:t>
      </w:r>
      <w:r w:rsidRPr="00E22365">
        <w:rPr>
          <w:sz w:val="24"/>
          <w:szCs w:val="24"/>
        </w:rPr>
        <w:t xml:space="preserve">ский </w:t>
      </w:r>
      <w:r w:rsidR="00920C4B">
        <w:rPr>
          <w:sz w:val="24"/>
          <w:szCs w:val="24"/>
        </w:rPr>
        <w:t>Д</w:t>
      </w:r>
      <w:r w:rsidRPr="00E22365">
        <w:rPr>
          <w:sz w:val="24"/>
          <w:szCs w:val="24"/>
        </w:rPr>
        <w:t xml:space="preserve">ом для </w:t>
      </w:r>
      <w:r w:rsidR="00920C4B">
        <w:rPr>
          <w:sz w:val="24"/>
          <w:szCs w:val="24"/>
        </w:rPr>
        <w:t>одиноких и престарелых Бакчарского района</w:t>
      </w:r>
      <w:r w:rsidRPr="00E22365">
        <w:rPr>
          <w:sz w:val="24"/>
          <w:szCs w:val="24"/>
        </w:rPr>
        <w:t>» (далее по тексту – Учреждение), порядок приема и увольнения Работников, основные права, обязанности и ответственность сторон трудового договора, режим рабочего времени и времени отдыха, а также меры поощрения и взыскания.</w:t>
      </w:r>
    </w:p>
    <w:p w:rsidR="007931B6" w:rsidRPr="00E22365" w:rsidRDefault="007931B6" w:rsidP="007931B6">
      <w:pPr>
        <w:numPr>
          <w:ilvl w:val="0"/>
          <w:numId w:val="20"/>
        </w:numPr>
        <w:tabs>
          <w:tab w:val="left" w:pos="284"/>
        </w:tabs>
        <w:spacing w:before="200" w:line="240" w:lineRule="auto"/>
        <w:ind w:left="0" w:firstLine="0"/>
        <w:jc w:val="center"/>
        <w:rPr>
          <w:b/>
          <w:sz w:val="24"/>
          <w:szCs w:val="24"/>
        </w:rPr>
      </w:pPr>
      <w:r w:rsidRPr="00E22365">
        <w:rPr>
          <w:b/>
          <w:sz w:val="24"/>
          <w:szCs w:val="24"/>
        </w:rPr>
        <w:t>Прием на работу</w:t>
      </w:r>
    </w:p>
    <w:p w:rsidR="007931B6" w:rsidRDefault="007931B6" w:rsidP="007931B6">
      <w:pPr>
        <w:pStyle w:val="a5"/>
        <w:numPr>
          <w:ilvl w:val="1"/>
          <w:numId w:val="20"/>
        </w:numPr>
        <w:tabs>
          <w:tab w:val="left" w:pos="993"/>
        </w:tabs>
        <w:ind w:left="0" w:firstLine="567"/>
        <w:rPr>
          <w:szCs w:val="24"/>
        </w:rPr>
      </w:pPr>
      <w:r w:rsidRPr="00E22365">
        <w:rPr>
          <w:szCs w:val="24"/>
        </w:rPr>
        <w:t>Прием на работу в Учреждение осуществляется на основании заключенного трудо</w:t>
      </w:r>
      <w:r>
        <w:rPr>
          <w:szCs w:val="24"/>
        </w:rPr>
        <w:t>вого договора.</w:t>
      </w:r>
    </w:p>
    <w:p w:rsidR="007931B6" w:rsidRPr="00560AC1" w:rsidRDefault="007931B6" w:rsidP="007931B6">
      <w:pPr>
        <w:pStyle w:val="a5"/>
        <w:numPr>
          <w:ilvl w:val="1"/>
          <w:numId w:val="20"/>
        </w:numPr>
        <w:tabs>
          <w:tab w:val="left" w:pos="993"/>
        </w:tabs>
        <w:ind w:left="0" w:firstLine="567"/>
        <w:rPr>
          <w:szCs w:val="24"/>
        </w:rPr>
      </w:pPr>
      <w:proofErr w:type="gramStart"/>
      <w:r w:rsidRPr="00560AC1">
        <w:rPr>
          <w:color w:val="000000"/>
          <w:szCs w:val="24"/>
        </w:rPr>
        <w:t>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w:t>
      </w:r>
      <w:proofErr w:type="gramEnd"/>
      <w:r w:rsidRPr="00560AC1">
        <w:rPr>
          <w:color w:val="000000"/>
          <w:szCs w:val="24"/>
        </w:rPr>
        <w:t xml:space="preserve"> соглашением трудовую функцию, соблюдать правила внутреннего трудового распорядка, действующие у данного работодателя.</w:t>
      </w:r>
    </w:p>
    <w:p w:rsidR="007931B6" w:rsidRPr="00560AC1" w:rsidRDefault="007931B6" w:rsidP="007931B6">
      <w:pPr>
        <w:pStyle w:val="a5"/>
        <w:numPr>
          <w:ilvl w:val="1"/>
          <w:numId w:val="20"/>
        </w:numPr>
        <w:tabs>
          <w:tab w:val="left" w:pos="993"/>
        </w:tabs>
        <w:ind w:left="0" w:firstLine="567"/>
        <w:rPr>
          <w:szCs w:val="24"/>
        </w:rPr>
      </w:pPr>
      <w:r w:rsidRPr="00560AC1">
        <w:rPr>
          <w:color w:val="000000"/>
          <w:szCs w:val="24"/>
        </w:rPr>
        <w:t>Трудовой договор может заключаться:</w:t>
      </w:r>
    </w:p>
    <w:p w:rsidR="007931B6" w:rsidRPr="00E22365" w:rsidRDefault="007931B6" w:rsidP="007931B6">
      <w:pPr>
        <w:numPr>
          <w:ilvl w:val="0"/>
          <w:numId w:val="21"/>
        </w:numPr>
        <w:tabs>
          <w:tab w:val="left" w:pos="1276"/>
        </w:tabs>
        <w:autoSpaceDE w:val="0"/>
        <w:autoSpaceDN w:val="0"/>
        <w:adjustRightInd w:val="0"/>
        <w:spacing w:after="0" w:line="240" w:lineRule="auto"/>
        <w:ind w:left="0" w:firstLine="993"/>
        <w:jc w:val="both"/>
        <w:rPr>
          <w:color w:val="000000"/>
          <w:sz w:val="24"/>
          <w:szCs w:val="24"/>
        </w:rPr>
      </w:pPr>
      <w:r w:rsidRPr="00E22365">
        <w:rPr>
          <w:color w:val="000000"/>
          <w:sz w:val="24"/>
          <w:szCs w:val="24"/>
        </w:rPr>
        <w:t>на неопределенный срок;</w:t>
      </w:r>
    </w:p>
    <w:p w:rsidR="007931B6" w:rsidRPr="00E22365" w:rsidRDefault="007931B6" w:rsidP="007931B6">
      <w:pPr>
        <w:numPr>
          <w:ilvl w:val="0"/>
          <w:numId w:val="21"/>
        </w:numPr>
        <w:tabs>
          <w:tab w:val="left" w:pos="1276"/>
        </w:tabs>
        <w:autoSpaceDE w:val="0"/>
        <w:autoSpaceDN w:val="0"/>
        <w:adjustRightInd w:val="0"/>
        <w:spacing w:after="0" w:line="240" w:lineRule="auto"/>
        <w:ind w:left="0" w:firstLine="993"/>
        <w:jc w:val="both"/>
        <w:rPr>
          <w:color w:val="000000"/>
          <w:sz w:val="24"/>
          <w:szCs w:val="24"/>
        </w:rPr>
      </w:pPr>
      <w:r w:rsidRPr="00E22365">
        <w:rPr>
          <w:color w:val="000000"/>
          <w:sz w:val="24"/>
          <w:szCs w:val="24"/>
        </w:rPr>
        <w:t>на определенный срок не более пяти лет (срочный трудовой договор), если иной срок не установлен Трудовым Кодексом РФ и иными федеральными законами.</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При заключении срочного трудового договора указывается срок его действия и обстоятельства (причины), послужившие основанием для заключения срочного трудового договора в соответствии с Трудовым Кодексом РФ или иным федеральным законом.</w:t>
      </w:r>
    </w:p>
    <w:p w:rsidR="007931B6" w:rsidRPr="00E22365" w:rsidRDefault="007931B6" w:rsidP="007931B6">
      <w:pPr>
        <w:numPr>
          <w:ilvl w:val="1"/>
          <w:numId w:val="20"/>
        </w:numPr>
        <w:tabs>
          <w:tab w:val="left" w:pos="993"/>
        </w:tabs>
        <w:autoSpaceDE w:val="0"/>
        <w:autoSpaceDN w:val="0"/>
        <w:adjustRightInd w:val="0"/>
        <w:spacing w:after="0" w:line="240" w:lineRule="auto"/>
        <w:ind w:left="0" w:firstLine="567"/>
        <w:jc w:val="both"/>
        <w:rPr>
          <w:color w:val="000000"/>
          <w:sz w:val="24"/>
          <w:szCs w:val="24"/>
        </w:rPr>
      </w:pPr>
      <w:r w:rsidRPr="00E22365">
        <w:rPr>
          <w:color w:val="000000"/>
          <w:sz w:val="24"/>
          <w:szCs w:val="24"/>
        </w:rPr>
        <w:t xml:space="preserve">При заключении трудового договора лицо, поступающее на работу, предъявляет следующие документы: </w:t>
      </w:r>
    </w:p>
    <w:p w:rsidR="007931B6" w:rsidRPr="00E22365" w:rsidRDefault="007931B6" w:rsidP="007931B6">
      <w:pPr>
        <w:numPr>
          <w:ilvl w:val="0"/>
          <w:numId w:val="22"/>
        </w:numPr>
        <w:autoSpaceDE w:val="0"/>
        <w:autoSpaceDN w:val="0"/>
        <w:adjustRightInd w:val="0"/>
        <w:spacing w:after="0" w:line="240" w:lineRule="auto"/>
        <w:jc w:val="both"/>
        <w:rPr>
          <w:color w:val="000000"/>
          <w:sz w:val="24"/>
          <w:szCs w:val="24"/>
        </w:rPr>
      </w:pPr>
      <w:r w:rsidRPr="00E22365">
        <w:rPr>
          <w:color w:val="000000"/>
          <w:sz w:val="24"/>
          <w:szCs w:val="24"/>
        </w:rPr>
        <w:t xml:space="preserve">паспорт или иной документ, удостоверяющий личность; </w:t>
      </w:r>
    </w:p>
    <w:p w:rsidR="007931B6" w:rsidRPr="00E22365" w:rsidRDefault="007931B6" w:rsidP="007931B6">
      <w:pPr>
        <w:numPr>
          <w:ilvl w:val="0"/>
          <w:numId w:val="22"/>
        </w:numPr>
        <w:autoSpaceDE w:val="0"/>
        <w:autoSpaceDN w:val="0"/>
        <w:adjustRightInd w:val="0"/>
        <w:spacing w:after="0" w:line="240" w:lineRule="auto"/>
        <w:jc w:val="both"/>
        <w:rPr>
          <w:color w:val="000000"/>
          <w:sz w:val="24"/>
          <w:szCs w:val="24"/>
        </w:rPr>
      </w:pPr>
      <w:r w:rsidRPr="00E22365">
        <w:rPr>
          <w:color w:val="000000"/>
          <w:sz w:val="24"/>
          <w:szCs w:val="24"/>
        </w:rPr>
        <w:t xml:space="preserve">трудовую книжку (за исключением случаев, когда трудовой договор заключается впервые или работник поступает на работу на условиях совместительства); </w:t>
      </w:r>
    </w:p>
    <w:p w:rsidR="007931B6" w:rsidRPr="00E22365" w:rsidRDefault="007931B6" w:rsidP="007931B6">
      <w:pPr>
        <w:numPr>
          <w:ilvl w:val="0"/>
          <w:numId w:val="22"/>
        </w:numPr>
        <w:autoSpaceDE w:val="0"/>
        <w:autoSpaceDN w:val="0"/>
        <w:adjustRightInd w:val="0"/>
        <w:spacing w:after="0" w:line="240" w:lineRule="auto"/>
        <w:jc w:val="both"/>
        <w:rPr>
          <w:color w:val="000000"/>
          <w:sz w:val="24"/>
          <w:szCs w:val="24"/>
        </w:rPr>
      </w:pPr>
      <w:r w:rsidRPr="00E22365">
        <w:rPr>
          <w:color w:val="000000"/>
          <w:sz w:val="24"/>
          <w:szCs w:val="24"/>
        </w:rPr>
        <w:lastRenderedPageBreak/>
        <w:t xml:space="preserve">страховое свидетельство государственного пенсионного страхования; </w:t>
      </w:r>
    </w:p>
    <w:p w:rsidR="007931B6" w:rsidRPr="00E22365" w:rsidRDefault="007931B6" w:rsidP="007931B6">
      <w:pPr>
        <w:numPr>
          <w:ilvl w:val="0"/>
          <w:numId w:val="22"/>
        </w:numPr>
        <w:autoSpaceDE w:val="0"/>
        <w:autoSpaceDN w:val="0"/>
        <w:adjustRightInd w:val="0"/>
        <w:spacing w:after="0" w:line="240" w:lineRule="auto"/>
        <w:jc w:val="both"/>
        <w:rPr>
          <w:color w:val="000000"/>
          <w:sz w:val="24"/>
          <w:szCs w:val="24"/>
        </w:rPr>
      </w:pPr>
      <w:r w:rsidRPr="00E22365">
        <w:rPr>
          <w:color w:val="000000"/>
          <w:sz w:val="24"/>
          <w:szCs w:val="24"/>
        </w:rPr>
        <w:t xml:space="preserve">документы воинского учета - для военнообязанных и лиц, подлежащих призыву на военную службу; </w:t>
      </w:r>
    </w:p>
    <w:p w:rsidR="007931B6" w:rsidRPr="00E22365" w:rsidRDefault="007931B6" w:rsidP="007931B6">
      <w:pPr>
        <w:numPr>
          <w:ilvl w:val="0"/>
          <w:numId w:val="22"/>
        </w:numPr>
        <w:autoSpaceDE w:val="0"/>
        <w:autoSpaceDN w:val="0"/>
        <w:adjustRightInd w:val="0"/>
        <w:spacing w:after="0" w:line="240" w:lineRule="auto"/>
        <w:jc w:val="both"/>
        <w:rPr>
          <w:color w:val="000000"/>
          <w:sz w:val="24"/>
          <w:szCs w:val="24"/>
        </w:rPr>
      </w:pPr>
      <w:r w:rsidRPr="00E22365">
        <w:rPr>
          <w:color w:val="000000"/>
          <w:sz w:val="24"/>
          <w:szCs w:val="24"/>
        </w:rPr>
        <w:t xml:space="preserve">документ об образовании, о квалификации или наличии специальных знаний (при поступлении на работу, требующую специальных знаний или специальной подготовки).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Без вышеуказанных документов трудовой договор не заключается.</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Трудовой договор, не оформленный в письменной форме, считается заключенным, если работник приступил к работе с </w:t>
      </w:r>
      <w:proofErr w:type="gramStart"/>
      <w:r w:rsidRPr="00E22365">
        <w:rPr>
          <w:color w:val="000000"/>
          <w:sz w:val="24"/>
          <w:szCs w:val="24"/>
        </w:rPr>
        <w:t>ведома</w:t>
      </w:r>
      <w:proofErr w:type="gramEnd"/>
      <w:r w:rsidRPr="00E22365">
        <w:rPr>
          <w:color w:val="000000"/>
          <w:sz w:val="24"/>
          <w:szCs w:val="24"/>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Приказ (распоряжение) работодателя о приеме на работу объявляется работнику под роспись в трехдневный срок со дня фактического начала работы. </w:t>
      </w:r>
    </w:p>
    <w:p w:rsidR="007931B6" w:rsidRPr="00E22365" w:rsidRDefault="007931B6" w:rsidP="007931B6">
      <w:pPr>
        <w:pStyle w:val="a5"/>
        <w:ind w:firstLine="708"/>
        <w:rPr>
          <w:szCs w:val="24"/>
        </w:rPr>
      </w:pPr>
      <w:r w:rsidRPr="00E22365">
        <w:rPr>
          <w:szCs w:val="24"/>
        </w:rPr>
        <w:t xml:space="preserve">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w:t>
      </w:r>
    </w:p>
    <w:p w:rsidR="007931B6" w:rsidRPr="00E22365" w:rsidRDefault="007931B6" w:rsidP="007931B6">
      <w:pPr>
        <w:pStyle w:val="a5"/>
        <w:ind w:firstLine="708"/>
        <w:rPr>
          <w:szCs w:val="24"/>
        </w:rPr>
      </w:pPr>
      <w:r w:rsidRPr="00E22365">
        <w:rPr>
          <w:szCs w:val="24"/>
        </w:rPr>
        <w:t>Срок испытания не может превышать трех месяцев, а для руководителей организаций и их заместителей, главных бухгалтеров и их заместителей – шести месяцев, если иное не установлено федеральным законом.</w:t>
      </w:r>
    </w:p>
    <w:p w:rsidR="007931B6" w:rsidRPr="00E22365" w:rsidRDefault="007931B6" w:rsidP="007931B6">
      <w:pPr>
        <w:autoSpaceDE w:val="0"/>
        <w:autoSpaceDN w:val="0"/>
        <w:adjustRightInd w:val="0"/>
        <w:ind w:firstLine="225"/>
        <w:jc w:val="both"/>
        <w:rPr>
          <w:color w:val="000000"/>
          <w:sz w:val="24"/>
          <w:szCs w:val="24"/>
        </w:rPr>
      </w:pPr>
      <w:r w:rsidRPr="00E22365">
        <w:rPr>
          <w:color w:val="000000"/>
          <w:sz w:val="24"/>
          <w:szCs w:val="24"/>
        </w:rPr>
        <w:tab/>
        <w:t>При заключении трудового договора на срок от двух до шести месяцев испытание не может превышать двух недель.</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Отсутствие в трудовом договоре условия об испытании означает, что работник принят на работу без испытания.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В</w:t>
      </w:r>
      <w:r>
        <w:rPr>
          <w:color w:val="000000"/>
          <w:sz w:val="24"/>
          <w:szCs w:val="24"/>
        </w:rPr>
        <w:t xml:space="preserve"> </w:t>
      </w:r>
      <w:r w:rsidRPr="00E22365">
        <w:rPr>
          <w:color w:val="000000"/>
          <w:sz w:val="24"/>
          <w:szCs w:val="24"/>
        </w:rPr>
        <w:t>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lastRenderedPageBreak/>
        <w:t xml:space="preserve">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 </w:t>
      </w:r>
    </w:p>
    <w:p w:rsidR="007931B6" w:rsidRPr="00E22365" w:rsidRDefault="007931B6" w:rsidP="007931B6">
      <w:pPr>
        <w:pStyle w:val="a5"/>
        <w:numPr>
          <w:ilvl w:val="1"/>
          <w:numId w:val="20"/>
        </w:numPr>
        <w:tabs>
          <w:tab w:val="left" w:pos="993"/>
        </w:tabs>
        <w:ind w:left="0" w:firstLine="614"/>
        <w:rPr>
          <w:szCs w:val="24"/>
        </w:rPr>
      </w:pPr>
      <w:r w:rsidRPr="00E22365">
        <w:rPr>
          <w:szCs w:val="24"/>
        </w:rPr>
        <w:t>При поступлении работника на работу или при переводе работника на другую работу, работодатель - Учреждения обязан:</w:t>
      </w:r>
    </w:p>
    <w:p w:rsidR="007931B6" w:rsidRPr="00E22365" w:rsidRDefault="007931B6" w:rsidP="007931B6">
      <w:pPr>
        <w:pStyle w:val="a5"/>
        <w:numPr>
          <w:ilvl w:val="0"/>
          <w:numId w:val="23"/>
        </w:numPr>
        <w:rPr>
          <w:szCs w:val="24"/>
        </w:rPr>
      </w:pPr>
      <w:r>
        <w:rPr>
          <w:szCs w:val="24"/>
        </w:rPr>
        <w:t>о</w:t>
      </w:r>
      <w:r w:rsidRPr="00E22365">
        <w:rPr>
          <w:szCs w:val="24"/>
        </w:rPr>
        <w:t>знакомить под роспись с настоящими правилами, иными локальными нормативными актами, непосредственно связанными с трудовой деятельностью работника, коллективным договором.</w:t>
      </w:r>
    </w:p>
    <w:p w:rsidR="007931B6" w:rsidRPr="00E22365" w:rsidRDefault="007931B6" w:rsidP="007931B6">
      <w:pPr>
        <w:pStyle w:val="a5"/>
        <w:numPr>
          <w:ilvl w:val="0"/>
          <w:numId w:val="23"/>
        </w:numPr>
        <w:rPr>
          <w:szCs w:val="24"/>
        </w:rPr>
      </w:pPr>
      <w:r>
        <w:rPr>
          <w:color w:val="000000"/>
          <w:szCs w:val="24"/>
        </w:rPr>
        <w:t>п</w:t>
      </w:r>
      <w:r w:rsidRPr="00E22365">
        <w:rPr>
          <w:color w:val="000000"/>
          <w:szCs w:val="24"/>
        </w:rPr>
        <w:t xml:space="preserve">ровести </w:t>
      </w:r>
      <w:r w:rsidRPr="00E22365">
        <w:rPr>
          <w:szCs w:val="24"/>
        </w:rPr>
        <w:t>инструктаж по охране труда</w:t>
      </w:r>
      <w:r w:rsidRPr="00E22365">
        <w:rPr>
          <w:color w:val="000000"/>
          <w:szCs w:val="24"/>
        </w:rPr>
        <w:t xml:space="preserve">, производственной санитарии, противопожарной охране и другим правилам охраны труда, </w:t>
      </w:r>
      <w:r>
        <w:rPr>
          <w:color w:val="000000"/>
          <w:szCs w:val="24"/>
        </w:rPr>
        <w:t xml:space="preserve">провести инструктаж по гражданской обороне и защите от чрезвычайных ситуаций, </w:t>
      </w:r>
      <w:r w:rsidRPr="00E22365">
        <w:rPr>
          <w:color w:val="000000"/>
          <w:szCs w:val="24"/>
        </w:rPr>
        <w:t xml:space="preserve">разъяснить работнику обязанность по сохранению сведений, составляющих  коммерческую и служебную тайну, ответственность за  ее разглашение.      </w:t>
      </w:r>
    </w:p>
    <w:p w:rsidR="007931B6" w:rsidRPr="00E22365" w:rsidRDefault="007931B6" w:rsidP="007931B6">
      <w:pPr>
        <w:numPr>
          <w:ilvl w:val="1"/>
          <w:numId w:val="2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Прекращение трудового договора производится</w:t>
      </w:r>
      <w:r>
        <w:rPr>
          <w:color w:val="000000"/>
          <w:sz w:val="24"/>
          <w:szCs w:val="24"/>
        </w:rPr>
        <w:t xml:space="preserve"> </w:t>
      </w:r>
      <w:r w:rsidRPr="00E22365">
        <w:rPr>
          <w:color w:val="000000"/>
          <w:sz w:val="24"/>
          <w:szCs w:val="24"/>
        </w:rPr>
        <w:t>только</w:t>
      </w:r>
      <w:r>
        <w:rPr>
          <w:color w:val="000000"/>
          <w:sz w:val="24"/>
          <w:szCs w:val="24"/>
        </w:rPr>
        <w:t xml:space="preserve"> </w:t>
      </w:r>
      <w:r w:rsidRPr="00E22365">
        <w:rPr>
          <w:color w:val="000000"/>
          <w:sz w:val="24"/>
          <w:szCs w:val="24"/>
        </w:rPr>
        <w:t>по</w:t>
      </w:r>
      <w:r>
        <w:rPr>
          <w:color w:val="000000"/>
          <w:sz w:val="24"/>
          <w:szCs w:val="24"/>
        </w:rPr>
        <w:t xml:space="preserve"> </w:t>
      </w:r>
      <w:r w:rsidRPr="00E22365">
        <w:rPr>
          <w:color w:val="000000"/>
          <w:sz w:val="24"/>
          <w:szCs w:val="24"/>
        </w:rPr>
        <w:t>основаниям, предусмотренным  статьей 77 Трудового  кодекса РФ, а именно:</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22365">
        <w:rPr>
          <w:bCs/>
          <w:color w:val="000000"/>
          <w:sz w:val="24"/>
          <w:szCs w:val="24"/>
        </w:rPr>
        <w:t>соглашение сторон</w:t>
      </w:r>
      <w:r>
        <w:rPr>
          <w:bCs/>
          <w:color w:val="000000"/>
          <w:sz w:val="24"/>
          <w:szCs w:val="24"/>
        </w:rPr>
        <w:t xml:space="preserve"> (статья 78 Трудового Кодекса);</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истечение срока трудового договора (статья 79 Трудового Кодекса), за исключением случаев, когда трудовые отношения фактически продолжаются и ни одна из сторон</w:t>
      </w:r>
      <w:r>
        <w:rPr>
          <w:bCs/>
          <w:color w:val="000000"/>
          <w:sz w:val="24"/>
          <w:szCs w:val="24"/>
        </w:rPr>
        <w:t xml:space="preserve"> не потребовала их прекращения;</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расторжение трудового договора по инициативе работника (статья 80 Трудового Кодекса);</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расторжение трудового договора по инициативе работодателя (статьи 71 и 81 Трудового  Кодекса);</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перевод работника по его просьбе или с его согласия на работу к другому работодателю или переход на выборную работу (должность);</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(статья 75 Трудового Кодекса);</w:t>
      </w:r>
    </w:p>
    <w:p w:rsidR="007931B6" w:rsidRPr="00ED3CFE"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отказ работника от продолжения работы в связи с изменением определенных сторонами условий трудового договора (часть четвертая статьи 74 Трудового Кодекса);</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 xml:space="preserve">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w:t>
      </w:r>
      <w:r w:rsidRPr="00ED3CFE">
        <w:rPr>
          <w:bCs/>
          <w:color w:val="000000"/>
          <w:sz w:val="24"/>
          <w:szCs w:val="24"/>
        </w:rPr>
        <w:lastRenderedPageBreak/>
        <w:t>Федерации, либо отсутствие у работодателя соответствующей работы (части третья и четвертая статьи 73 Трудового Кодекса);</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отказ работника от перевода на работу в другую местность вместе с работодателем (часть первая статьи 72</w:t>
      </w:r>
      <w:r>
        <w:rPr>
          <w:bCs/>
          <w:color w:val="000000"/>
          <w:sz w:val="24"/>
          <w:szCs w:val="24"/>
        </w:rPr>
        <w:t>.</w:t>
      </w:r>
      <w:r w:rsidRPr="00ED3CFE">
        <w:rPr>
          <w:bCs/>
          <w:color w:val="000000"/>
          <w:sz w:val="24"/>
          <w:szCs w:val="24"/>
        </w:rPr>
        <w:t>1 Трудового Кодекса);</w:t>
      </w:r>
    </w:p>
    <w:p w:rsidR="007931B6"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обстоятельства, не зависящие от воли сторон (статья 83 Трудового  Кодекса);</w:t>
      </w:r>
    </w:p>
    <w:p w:rsidR="007931B6" w:rsidRPr="00ED3CFE" w:rsidRDefault="007931B6" w:rsidP="007931B6">
      <w:pPr>
        <w:numPr>
          <w:ilvl w:val="0"/>
          <w:numId w:val="24"/>
        </w:numPr>
        <w:tabs>
          <w:tab w:val="left" w:pos="1276"/>
        </w:tabs>
        <w:autoSpaceDE w:val="0"/>
        <w:autoSpaceDN w:val="0"/>
        <w:adjustRightInd w:val="0"/>
        <w:spacing w:after="0" w:line="240" w:lineRule="auto"/>
        <w:ind w:left="0" w:firstLine="993"/>
        <w:jc w:val="both"/>
        <w:rPr>
          <w:color w:val="000000"/>
          <w:sz w:val="24"/>
          <w:szCs w:val="24"/>
        </w:rPr>
      </w:pPr>
      <w:r w:rsidRPr="00ED3CFE">
        <w:rPr>
          <w:bCs/>
          <w:color w:val="000000"/>
          <w:sz w:val="24"/>
          <w:szCs w:val="24"/>
        </w:rPr>
        <w:t xml:space="preserve">нарушение установленных настоящим Кодексом или иным федеральным законом правил заключения трудового договора, если это нарушение исключает возможность продолжения работы (статья 84 Трудового  Кодекса).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Трудовой договор может быть в любое </w:t>
      </w:r>
      <w:proofErr w:type="gramStart"/>
      <w:r w:rsidRPr="00E22365">
        <w:rPr>
          <w:color w:val="000000"/>
          <w:sz w:val="24"/>
          <w:szCs w:val="24"/>
        </w:rPr>
        <w:t>время</w:t>
      </w:r>
      <w:proofErr w:type="gramEnd"/>
      <w:r w:rsidRPr="00E22365">
        <w:rPr>
          <w:color w:val="000000"/>
          <w:sz w:val="24"/>
          <w:szCs w:val="24"/>
        </w:rPr>
        <w:t xml:space="preserve"> расторгнут по соглашению сторон трудового договора.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Срочный трудовой договор прекращается с истечением срока его действия. </w:t>
      </w:r>
      <w:proofErr w:type="gramStart"/>
      <w:r w:rsidRPr="00E22365">
        <w:rPr>
          <w:color w:val="000000"/>
          <w:sz w:val="24"/>
          <w:szCs w:val="24"/>
        </w:rPr>
        <w:t>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 (в данном случае трудовой договор прекращается с выхо</w:t>
      </w:r>
      <w:r>
        <w:rPr>
          <w:color w:val="000000"/>
          <w:sz w:val="24"/>
          <w:szCs w:val="24"/>
        </w:rPr>
        <w:t>дом этого работника на работу).</w:t>
      </w:r>
      <w:proofErr w:type="gramEnd"/>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Трудовой договор, заключенный на время выполнения определенной работы, прекращается по завершении этой работы.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Трудовой договор, заключенный для выполнения сезонных работ в течение определенного периода (сезона), прекращается по окончании этого периода (сезона).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Работник имеет право расторгнуть трудовой договор, предупредив об этом работодателя в письменной форме не позднее, чем за две недели.</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По соглашению между работником и работодателем трудовой </w:t>
      </w:r>
      <w:proofErr w:type="gramStart"/>
      <w:r w:rsidRPr="00E22365">
        <w:rPr>
          <w:color w:val="000000"/>
          <w:sz w:val="24"/>
          <w:szCs w:val="24"/>
        </w:rPr>
        <w:t>договор</w:t>
      </w:r>
      <w:proofErr w:type="gramEnd"/>
      <w:r w:rsidRPr="00E22365">
        <w:rPr>
          <w:color w:val="000000"/>
          <w:sz w:val="24"/>
          <w:szCs w:val="24"/>
        </w:rPr>
        <w:t xml:space="preserve"> может быть расторгнут и до истечения срока предупреждения об увольнении. </w:t>
      </w:r>
    </w:p>
    <w:p w:rsidR="007931B6" w:rsidRPr="00E22365" w:rsidRDefault="007931B6" w:rsidP="007931B6">
      <w:pPr>
        <w:autoSpaceDE w:val="0"/>
        <w:autoSpaceDN w:val="0"/>
        <w:adjustRightInd w:val="0"/>
        <w:ind w:firstLine="720"/>
        <w:jc w:val="both"/>
        <w:rPr>
          <w:color w:val="000000"/>
          <w:sz w:val="24"/>
          <w:szCs w:val="24"/>
        </w:rPr>
      </w:pPr>
      <w:proofErr w:type="gramStart"/>
      <w:r w:rsidRPr="00E22365">
        <w:rPr>
          <w:color w:val="000000"/>
          <w:sz w:val="24"/>
          <w:szCs w:val="24"/>
        </w:rPr>
        <w:t>В случаях, когда заявление работника об увольнении по его инициативе (по собственному желанию)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w:t>
      </w:r>
      <w:proofErr w:type="gramEnd"/>
      <w:r w:rsidRPr="00E22365">
        <w:rPr>
          <w:color w:val="000000"/>
          <w:sz w:val="24"/>
          <w:szCs w:val="24"/>
        </w:rPr>
        <w:t xml:space="preserve"> договор в срок, указанный в заявлении.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По истечении срока предупреждения об увольнении работник имеет право прекратить работу.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Прекращение трудового договора оформляется приказом (распоряжением) работодателя.</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В последний день работы работодатель обязан выдать работнику трудовую книжку и произвести с ним окончательный расчет.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lastRenderedPageBreak/>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Трудовым Кодексом РФ или иным федеральным законом сохранялось место работы (должность).</w:t>
      </w:r>
    </w:p>
    <w:p w:rsidR="007931B6" w:rsidRPr="00E22365" w:rsidRDefault="007931B6" w:rsidP="007931B6">
      <w:pPr>
        <w:autoSpaceDE w:val="0"/>
        <w:autoSpaceDN w:val="0"/>
        <w:adjustRightInd w:val="0"/>
        <w:ind w:firstLine="709"/>
        <w:jc w:val="both"/>
        <w:rPr>
          <w:color w:val="000000"/>
          <w:sz w:val="24"/>
          <w:szCs w:val="24"/>
        </w:rPr>
      </w:pPr>
      <w:proofErr w:type="gramStart"/>
      <w:r w:rsidRPr="00E22365">
        <w:rPr>
          <w:color w:val="000000"/>
          <w:sz w:val="24"/>
          <w:szCs w:val="24"/>
        </w:rPr>
        <w:t>Запись в трудовую книжку об основании и о причине прекращения трудового договора производится в точном соответствии с формулировками Трудового Кодекса РФ или иного федерального закона и со ссылкой на соответствующие статью, часть статьи, пункт статьи Трудового Кодекса  РФ или иного федерального закона.</w:t>
      </w:r>
      <w:proofErr w:type="gramEnd"/>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Трудовым Кодексом РФ и иными федеральными законами не может быть отказано в заключение трудового договора.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Если по истечении срока предупреждения об увольнении трудовой договор не </w:t>
      </w:r>
      <w:proofErr w:type="gramStart"/>
      <w:r w:rsidRPr="00E22365">
        <w:rPr>
          <w:color w:val="000000"/>
          <w:sz w:val="24"/>
          <w:szCs w:val="24"/>
        </w:rPr>
        <w:t>был</w:t>
      </w:r>
      <w:proofErr w:type="gramEnd"/>
      <w:r w:rsidRPr="00E22365">
        <w:rPr>
          <w:color w:val="000000"/>
          <w:sz w:val="24"/>
          <w:szCs w:val="24"/>
        </w:rPr>
        <w:t xml:space="preserve"> расторгнут и работник не настаивает на увольнении, то действие трудового договора продолжается. </w:t>
      </w:r>
    </w:p>
    <w:p w:rsidR="007931B6" w:rsidRPr="00E22365" w:rsidRDefault="007931B6" w:rsidP="007931B6">
      <w:pPr>
        <w:autoSpaceDE w:val="0"/>
        <w:autoSpaceDN w:val="0"/>
        <w:adjustRightInd w:val="0"/>
        <w:ind w:firstLine="709"/>
        <w:jc w:val="both"/>
        <w:rPr>
          <w:color w:val="000000"/>
          <w:sz w:val="24"/>
          <w:szCs w:val="24"/>
        </w:rPr>
      </w:pPr>
      <w:r w:rsidRPr="00E22365">
        <w:rPr>
          <w:color w:val="000000"/>
          <w:sz w:val="24"/>
          <w:szCs w:val="24"/>
        </w:rPr>
        <w:t>Статьей 81 Трудового кодекса РФ предусмотрены основания расторжения трудового договора по инициативе работодателя, это:</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E22365">
        <w:rPr>
          <w:color w:val="000000"/>
          <w:sz w:val="24"/>
          <w:szCs w:val="24"/>
        </w:rPr>
        <w:t>ликвидация организации;</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сокращения численности или штата работников организации;</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несоответствия работника занимаемой должности или выполняемой работе вследствие недостаточной квалификации, подтвержденной результатами аттестации;</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смены собственника имущества организации (в отношении руководителя организации, его заместителей и главного бухгалтера);</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неоднократного неисполнения работником без уважительных причин трудовых обязанностей, если он имеет дисциплинарное взыскание;</w:t>
      </w:r>
    </w:p>
    <w:p w:rsidR="007931B6" w:rsidRPr="004849AE"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 xml:space="preserve">однократного грубого нарушения работником трудовых обязанностей: </w:t>
      </w:r>
    </w:p>
    <w:p w:rsidR="007931B6" w:rsidRPr="00E22365" w:rsidRDefault="007931B6" w:rsidP="007931B6">
      <w:pPr>
        <w:numPr>
          <w:ilvl w:val="0"/>
          <w:numId w:val="26"/>
        </w:numPr>
        <w:autoSpaceDE w:val="0"/>
        <w:autoSpaceDN w:val="0"/>
        <w:adjustRightInd w:val="0"/>
        <w:spacing w:after="0" w:line="240" w:lineRule="auto"/>
        <w:jc w:val="both"/>
        <w:rPr>
          <w:color w:val="000000"/>
          <w:sz w:val="24"/>
          <w:szCs w:val="24"/>
        </w:rPr>
      </w:pPr>
      <w:r w:rsidRPr="00E22365">
        <w:rPr>
          <w:color w:val="000000"/>
          <w:sz w:val="24"/>
          <w:szCs w:val="24"/>
        </w:rPr>
        <w:t>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7931B6" w:rsidRPr="00E22365" w:rsidRDefault="007931B6" w:rsidP="007931B6">
      <w:pPr>
        <w:numPr>
          <w:ilvl w:val="0"/>
          <w:numId w:val="26"/>
        </w:numPr>
        <w:autoSpaceDE w:val="0"/>
        <w:autoSpaceDN w:val="0"/>
        <w:adjustRightInd w:val="0"/>
        <w:spacing w:after="0" w:line="240" w:lineRule="auto"/>
        <w:jc w:val="both"/>
        <w:rPr>
          <w:color w:val="000000"/>
          <w:sz w:val="24"/>
          <w:szCs w:val="24"/>
        </w:rPr>
      </w:pPr>
      <w:r w:rsidRPr="00E22365">
        <w:rPr>
          <w:color w:val="000000"/>
          <w:sz w:val="24"/>
          <w:szCs w:val="24"/>
        </w:rPr>
        <w:t>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w:t>
      </w:r>
    </w:p>
    <w:p w:rsidR="007931B6" w:rsidRPr="00E22365" w:rsidRDefault="007931B6" w:rsidP="007931B6">
      <w:pPr>
        <w:numPr>
          <w:ilvl w:val="0"/>
          <w:numId w:val="26"/>
        </w:numPr>
        <w:autoSpaceDE w:val="0"/>
        <w:autoSpaceDN w:val="0"/>
        <w:adjustRightInd w:val="0"/>
        <w:spacing w:after="0" w:line="240" w:lineRule="auto"/>
        <w:jc w:val="both"/>
        <w:rPr>
          <w:color w:val="000000"/>
          <w:sz w:val="24"/>
          <w:szCs w:val="24"/>
        </w:rPr>
      </w:pPr>
      <w:r w:rsidRPr="00E22365">
        <w:rPr>
          <w:color w:val="000000"/>
          <w:sz w:val="24"/>
          <w:szCs w:val="24"/>
        </w:rPr>
        <w:t xml:space="preserve">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 </w:t>
      </w:r>
    </w:p>
    <w:p w:rsidR="007931B6" w:rsidRPr="00E22365" w:rsidRDefault="007931B6" w:rsidP="007931B6">
      <w:pPr>
        <w:numPr>
          <w:ilvl w:val="0"/>
          <w:numId w:val="26"/>
        </w:numPr>
        <w:autoSpaceDE w:val="0"/>
        <w:autoSpaceDN w:val="0"/>
        <w:adjustRightInd w:val="0"/>
        <w:spacing w:after="0" w:line="240" w:lineRule="auto"/>
        <w:jc w:val="both"/>
        <w:rPr>
          <w:color w:val="000000"/>
          <w:sz w:val="24"/>
          <w:szCs w:val="24"/>
        </w:rPr>
      </w:pPr>
      <w:r w:rsidRPr="00E22365">
        <w:rPr>
          <w:color w:val="000000"/>
          <w:sz w:val="24"/>
          <w:szCs w:val="24"/>
        </w:rPr>
        <w:t xml:space="preserve">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w:t>
      </w:r>
      <w:r w:rsidRPr="00E22365">
        <w:rPr>
          <w:color w:val="000000"/>
          <w:sz w:val="24"/>
          <w:szCs w:val="24"/>
        </w:rPr>
        <w:lastRenderedPageBreak/>
        <w:t xml:space="preserve">постановлением судьи, органа, должностного лица, уполномоченных рассматривать дела об административных правонарушениях; </w:t>
      </w:r>
    </w:p>
    <w:p w:rsidR="007931B6" w:rsidRPr="00E22365" w:rsidRDefault="007931B6" w:rsidP="007931B6">
      <w:pPr>
        <w:numPr>
          <w:ilvl w:val="0"/>
          <w:numId w:val="26"/>
        </w:numPr>
        <w:autoSpaceDE w:val="0"/>
        <w:autoSpaceDN w:val="0"/>
        <w:adjustRightInd w:val="0"/>
        <w:spacing w:after="0" w:line="240" w:lineRule="auto"/>
        <w:jc w:val="both"/>
        <w:rPr>
          <w:color w:val="000000"/>
          <w:sz w:val="24"/>
          <w:szCs w:val="24"/>
        </w:rPr>
      </w:pPr>
      <w:r w:rsidRPr="00E22365">
        <w:rPr>
          <w:color w:val="000000"/>
          <w:sz w:val="24"/>
          <w:szCs w:val="24"/>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w:t>
      </w:r>
      <w:r>
        <w:rPr>
          <w:color w:val="000000"/>
          <w:sz w:val="24"/>
          <w:szCs w:val="24"/>
        </w:rPr>
        <w:t xml:space="preserve"> наступления таких последствий.</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E22365">
        <w:rPr>
          <w:color w:val="000000"/>
          <w:sz w:val="24"/>
          <w:szCs w:val="24"/>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совершения работником, выполняющим воспитательные функции, аморального проступка, несовместимого с продолжением данной работы;</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принятия необоснованного решения руководителем структурного подразделения, заместителями руководителя Учреждения и главным бухгалтером, повлекшего за собой нарушение сохранности имущества, неправомерное его использование или иной ущерб имуществу организации;</w:t>
      </w:r>
    </w:p>
    <w:p w:rsidR="007931B6"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однократного грубого нарушения руководителем структурного подразделения, заместителями руководителя Учреждения своих трудовых обязанностей;</w:t>
      </w:r>
    </w:p>
    <w:p w:rsidR="007931B6" w:rsidRPr="004849AE" w:rsidRDefault="007931B6" w:rsidP="007931B6">
      <w:pPr>
        <w:numPr>
          <w:ilvl w:val="0"/>
          <w:numId w:val="25"/>
        </w:numPr>
        <w:tabs>
          <w:tab w:val="left" w:pos="1276"/>
        </w:tabs>
        <w:autoSpaceDE w:val="0"/>
        <w:autoSpaceDN w:val="0"/>
        <w:adjustRightInd w:val="0"/>
        <w:spacing w:after="0" w:line="240" w:lineRule="auto"/>
        <w:ind w:left="0" w:firstLine="993"/>
        <w:jc w:val="both"/>
        <w:rPr>
          <w:color w:val="000000"/>
          <w:sz w:val="24"/>
          <w:szCs w:val="24"/>
        </w:rPr>
      </w:pPr>
      <w:r w:rsidRPr="004849AE">
        <w:rPr>
          <w:color w:val="000000"/>
          <w:sz w:val="24"/>
          <w:szCs w:val="24"/>
        </w:rPr>
        <w:t>представления работником работодателю подложных документов при заключении трудового договора.</w:t>
      </w:r>
      <w:r w:rsidRPr="004849AE">
        <w:rPr>
          <w:sz w:val="24"/>
          <w:szCs w:val="24"/>
        </w:rPr>
        <w:t xml:space="preserve"> </w:t>
      </w:r>
    </w:p>
    <w:p w:rsidR="007931B6" w:rsidRPr="004849AE" w:rsidRDefault="007931B6" w:rsidP="007931B6">
      <w:pPr>
        <w:numPr>
          <w:ilvl w:val="0"/>
          <w:numId w:val="20"/>
        </w:numPr>
        <w:tabs>
          <w:tab w:val="left" w:pos="426"/>
        </w:tabs>
        <w:autoSpaceDE w:val="0"/>
        <w:autoSpaceDN w:val="0"/>
        <w:adjustRightInd w:val="0"/>
        <w:spacing w:before="200" w:line="240" w:lineRule="auto"/>
        <w:ind w:left="0" w:firstLine="0"/>
        <w:jc w:val="center"/>
        <w:rPr>
          <w:b/>
          <w:sz w:val="24"/>
          <w:szCs w:val="24"/>
        </w:rPr>
      </w:pPr>
      <w:r w:rsidRPr="004849AE">
        <w:rPr>
          <w:b/>
          <w:sz w:val="24"/>
          <w:szCs w:val="24"/>
        </w:rPr>
        <w:t>Основные права и обязанности работника и работодателя ответственность сторон трудового договора</w:t>
      </w:r>
    </w:p>
    <w:p w:rsidR="007931B6" w:rsidRPr="00E22365" w:rsidRDefault="007931B6" w:rsidP="007931B6">
      <w:pPr>
        <w:numPr>
          <w:ilvl w:val="1"/>
          <w:numId w:val="2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 xml:space="preserve">Работник имеет право </w:t>
      </w:r>
      <w:proofErr w:type="gramStart"/>
      <w:r w:rsidRPr="00E22365">
        <w:rPr>
          <w:color w:val="000000"/>
          <w:sz w:val="24"/>
          <w:szCs w:val="24"/>
        </w:rPr>
        <w:t>на</w:t>
      </w:r>
      <w:proofErr w:type="gramEnd"/>
      <w:r w:rsidRPr="00E22365">
        <w:rPr>
          <w:color w:val="000000"/>
          <w:sz w:val="24"/>
          <w:szCs w:val="24"/>
        </w:rPr>
        <w:t>:</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предоставление ему работы, обусловленной трудовым договором;</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 xml:space="preserve">рабочее место, соответствующее государственным нормативным требованиям охраны труда и условиям, предусмотренным коллективным договором; </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полную достоверную информацию об условиях труда и требованиях охраны труда на рабочем месте;</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lastRenderedPageBreak/>
        <w:t>защиту своих трудовых прав, свобод и законных интересов всеми не запрещенными законом способами;</w:t>
      </w:r>
    </w:p>
    <w:p w:rsidR="007931B6" w:rsidRPr="00E22365" w:rsidRDefault="007931B6" w:rsidP="007931B6">
      <w:pPr>
        <w:numPr>
          <w:ilvl w:val="0"/>
          <w:numId w:val="27"/>
        </w:numPr>
        <w:autoSpaceDE w:val="0"/>
        <w:autoSpaceDN w:val="0"/>
        <w:adjustRightInd w:val="0"/>
        <w:spacing w:after="0" w:line="240" w:lineRule="auto"/>
        <w:ind w:left="1418"/>
        <w:jc w:val="both"/>
        <w:rPr>
          <w:color w:val="000000"/>
          <w:sz w:val="24"/>
          <w:szCs w:val="24"/>
        </w:rPr>
      </w:pPr>
      <w:r w:rsidRPr="00E22365">
        <w:rPr>
          <w:color w:val="000000"/>
          <w:sz w:val="24"/>
          <w:szCs w:val="24"/>
        </w:rPr>
        <w:t>обязательное социальное страхование в случаях, предусмотренных федеральными законами.</w:t>
      </w:r>
    </w:p>
    <w:p w:rsidR="007931B6" w:rsidRPr="00E22365" w:rsidRDefault="007931B6" w:rsidP="007931B6">
      <w:pPr>
        <w:numPr>
          <w:ilvl w:val="1"/>
          <w:numId w:val="2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Работник обязан:</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Pr>
          <w:color w:val="000000"/>
          <w:sz w:val="24"/>
          <w:szCs w:val="24"/>
        </w:rPr>
        <w:t>д</w:t>
      </w:r>
      <w:r w:rsidRPr="00E22365">
        <w:rPr>
          <w:color w:val="000000"/>
          <w:sz w:val="24"/>
          <w:szCs w:val="24"/>
        </w:rPr>
        <w:t>обросовестно исполнять свои трудовые обязанности, возложенные на него трудовым договором;</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sidRPr="00E22365">
        <w:rPr>
          <w:color w:val="000000"/>
          <w:sz w:val="24"/>
          <w:szCs w:val="24"/>
        </w:rPr>
        <w:t>соблюдать правила внутреннего трудового распорядка;</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sidRPr="00E22365">
        <w:rPr>
          <w:color w:val="000000"/>
          <w:sz w:val="24"/>
          <w:szCs w:val="24"/>
        </w:rPr>
        <w:t>соблюдать трудовую дисциплину;</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sidRPr="00E22365">
        <w:rPr>
          <w:color w:val="000000"/>
          <w:sz w:val="24"/>
          <w:szCs w:val="24"/>
        </w:rPr>
        <w:t>выполнять установленные нормы труда;</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sidRPr="00E22365">
        <w:rPr>
          <w:color w:val="000000"/>
          <w:sz w:val="24"/>
          <w:szCs w:val="24"/>
        </w:rPr>
        <w:t>соблюдать требования по охране труда и обеспечению безопасности труда;</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sidRPr="00E22365">
        <w:rPr>
          <w:color w:val="000000"/>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7931B6" w:rsidRPr="00E22365" w:rsidRDefault="007931B6" w:rsidP="007931B6">
      <w:pPr>
        <w:numPr>
          <w:ilvl w:val="0"/>
          <w:numId w:val="28"/>
        </w:numPr>
        <w:autoSpaceDE w:val="0"/>
        <w:autoSpaceDN w:val="0"/>
        <w:adjustRightInd w:val="0"/>
        <w:spacing w:after="0" w:line="240" w:lineRule="auto"/>
        <w:jc w:val="both"/>
        <w:rPr>
          <w:color w:val="000000"/>
          <w:sz w:val="24"/>
          <w:szCs w:val="24"/>
        </w:rPr>
      </w:pPr>
      <w:r w:rsidRPr="00E22365">
        <w:rPr>
          <w:color w:val="000000"/>
          <w:sz w:val="24"/>
          <w:szCs w:val="24"/>
        </w:rPr>
        <w:t xml:space="preserve">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 </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Должностные обязанности каждого работника указаны в трудовом договоре, заключаемом с работником, а также должностной инструкцией.</w:t>
      </w:r>
    </w:p>
    <w:p w:rsidR="007931B6" w:rsidRPr="00E22365" w:rsidRDefault="007931B6" w:rsidP="007931B6">
      <w:pPr>
        <w:numPr>
          <w:ilvl w:val="1"/>
          <w:numId w:val="2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Работодатель имеет право:</w:t>
      </w:r>
    </w:p>
    <w:p w:rsidR="007931B6" w:rsidRPr="00E22365" w:rsidRDefault="007931B6" w:rsidP="007931B6">
      <w:pPr>
        <w:numPr>
          <w:ilvl w:val="0"/>
          <w:numId w:val="29"/>
        </w:numPr>
        <w:autoSpaceDE w:val="0"/>
        <w:autoSpaceDN w:val="0"/>
        <w:adjustRightInd w:val="0"/>
        <w:spacing w:after="0" w:line="240" w:lineRule="auto"/>
        <w:ind w:left="1418"/>
        <w:jc w:val="both"/>
        <w:rPr>
          <w:color w:val="000000"/>
          <w:sz w:val="24"/>
          <w:szCs w:val="24"/>
        </w:rPr>
      </w:pPr>
      <w:r w:rsidRPr="00E22365">
        <w:rPr>
          <w:color w:val="000000"/>
          <w:sz w:val="24"/>
          <w:szCs w:val="24"/>
        </w:rPr>
        <w:t>заключать, изменять и расторгать трудовые договоры с работниками в порядке и на условиях, которые установлены Трудовым Кодексом, иными федеральными законами;</w:t>
      </w:r>
    </w:p>
    <w:p w:rsidR="007931B6" w:rsidRPr="00E22365" w:rsidRDefault="007931B6" w:rsidP="007931B6">
      <w:pPr>
        <w:numPr>
          <w:ilvl w:val="0"/>
          <w:numId w:val="29"/>
        </w:numPr>
        <w:autoSpaceDE w:val="0"/>
        <w:autoSpaceDN w:val="0"/>
        <w:adjustRightInd w:val="0"/>
        <w:spacing w:after="0" w:line="240" w:lineRule="auto"/>
        <w:ind w:left="1418"/>
        <w:jc w:val="both"/>
        <w:rPr>
          <w:color w:val="000000"/>
          <w:sz w:val="24"/>
          <w:szCs w:val="24"/>
        </w:rPr>
      </w:pPr>
      <w:r w:rsidRPr="00E22365">
        <w:rPr>
          <w:color w:val="000000"/>
          <w:sz w:val="24"/>
          <w:szCs w:val="24"/>
        </w:rPr>
        <w:t>поощрять работников за добросовестный эффективный труд;</w:t>
      </w:r>
    </w:p>
    <w:p w:rsidR="007931B6" w:rsidRPr="00E22365" w:rsidRDefault="007931B6" w:rsidP="007931B6">
      <w:pPr>
        <w:numPr>
          <w:ilvl w:val="0"/>
          <w:numId w:val="29"/>
        </w:numPr>
        <w:autoSpaceDE w:val="0"/>
        <w:autoSpaceDN w:val="0"/>
        <w:adjustRightInd w:val="0"/>
        <w:spacing w:after="0" w:line="240" w:lineRule="auto"/>
        <w:ind w:left="1418"/>
        <w:jc w:val="both"/>
        <w:rPr>
          <w:color w:val="000000"/>
          <w:sz w:val="24"/>
          <w:szCs w:val="24"/>
        </w:rPr>
      </w:pPr>
      <w:r w:rsidRPr="00E22365">
        <w:rPr>
          <w:color w:val="000000"/>
          <w:sz w:val="24"/>
          <w:szCs w:val="24"/>
        </w:rPr>
        <w:t>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7931B6" w:rsidRPr="00E22365" w:rsidRDefault="007931B6" w:rsidP="007931B6">
      <w:pPr>
        <w:numPr>
          <w:ilvl w:val="0"/>
          <w:numId w:val="29"/>
        </w:numPr>
        <w:autoSpaceDE w:val="0"/>
        <w:autoSpaceDN w:val="0"/>
        <w:adjustRightInd w:val="0"/>
        <w:spacing w:after="0" w:line="240" w:lineRule="auto"/>
        <w:ind w:left="1418"/>
        <w:jc w:val="both"/>
        <w:rPr>
          <w:color w:val="000000"/>
          <w:sz w:val="24"/>
          <w:szCs w:val="24"/>
        </w:rPr>
      </w:pPr>
      <w:r w:rsidRPr="00E22365">
        <w:rPr>
          <w:color w:val="000000"/>
          <w:sz w:val="24"/>
          <w:szCs w:val="24"/>
        </w:rPr>
        <w:t>привлекать работников к дисциплинарной и материальной ответственности в порядке, установленном Трудовым Кодексом РФ, иными федеральными законами;</w:t>
      </w:r>
    </w:p>
    <w:p w:rsidR="007931B6" w:rsidRPr="00E22365" w:rsidRDefault="007931B6" w:rsidP="007931B6">
      <w:pPr>
        <w:numPr>
          <w:ilvl w:val="0"/>
          <w:numId w:val="29"/>
        </w:numPr>
        <w:autoSpaceDE w:val="0"/>
        <w:autoSpaceDN w:val="0"/>
        <w:adjustRightInd w:val="0"/>
        <w:spacing w:after="0" w:line="240" w:lineRule="auto"/>
        <w:ind w:left="1418"/>
        <w:jc w:val="both"/>
        <w:rPr>
          <w:color w:val="000000"/>
          <w:sz w:val="24"/>
          <w:szCs w:val="24"/>
        </w:rPr>
      </w:pPr>
      <w:r w:rsidRPr="00E22365">
        <w:rPr>
          <w:color w:val="000000"/>
          <w:sz w:val="24"/>
          <w:szCs w:val="24"/>
        </w:rPr>
        <w:t xml:space="preserve">принимать локальные нормативные акты; </w:t>
      </w:r>
    </w:p>
    <w:p w:rsidR="007931B6" w:rsidRPr="00E22365" w:rsidRDefault="007931B6" w:rsidP="007931B6">
      <w:pPr>
        <w:numPr>
          <w:ilvl w:val="0"/>
          <w:numId w:val="29"/>
        </w:numPr>
        <w:autoSpaceDE w:val="0"/>
        <w:autoSpaceDN w:val="0"/>
        <w:adjustRightInd w:val="0"/>
        <w:spacing w:after="0" w:line="240" w:lineRule="auto"/>
        <w:ind w:left="1418"/>
        <w:jc w:val="both"/>
        <w:rPr>
          <w:color w:val="000000"/>
          <w:sz w:val="24"/>
          <w:szCs w:val="24"/>
        </w:rPr>
      </w:pPr>
      <w:r w:rsidRPr="00E22365">
        <w:rPr>
          <w:color w:val="000000"/>
          <w:sz w:val="24"/>
          <w:szCs w:val="24"/>
        </w:rPr>
        <w:t>создавать объединения работодателей в целях представительства и защиты своих интересов и вступать в них.</w:t>
      </w:r>
    </w:p>
    <w:p w:rsidR="007931B6" w:rsidRPr="00E22365" w:rsidRDefault="007931B6" w:rsidP="007931B6">
      <w:pPr>
        <w:numPr>
          <w:ilvl w:val="1"/>
          <w:numId w:val="2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Работодатель обязан:</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предоставлять работникам работу, обусловленную трудовым договором;</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обеспечивать безопасность и условия труда, соответствующие государственным нормативным требованиям охраны труда;</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lastRenderedPageBreak/>
        <w:t>обеспечивать работникам равную оплату за труд равной ценности;</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выплачивать в полном размере причитающуюся работникам заработную плату в сроки, установленные в соответствии с Трудовым Кодексом РФ, коллективным договором, правилами внутреннего трудового распорядка, трудовым договором;</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обеспечивать бытовые нужды работников, связанные с исполнением ими трудовых обязанностей;</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осуществлять обязательное социальное страхование работников в порядке, установленном федеральными законами;</w:t>
      </w:r>
    </w:p>
    <w:p w:rsidR="007931B6" w:rsidRPr="00E22365" w:rsidRDefault="007931B6" w:rsidP="007931B6">
      <w:pPr>
        <w:numPr>
          <w:ilvl w:val="0"/>
          <w:numId w:val="30"/>
        </w:numPr>
        <w:autoSpaceDE w:val="0"/>
        <w:autoSpaceDN w:val="0"/>
        <w:adjustRightInd w:val="0"/>
        <w:spacing w:after="0" w:line="240" w:lineRule="auto"/>
        <w:jc w:val="both"/>
        <w:rPr>
          <w:color w:val="000000"/>
          <w:sz w:val="24"/>
          <w:szCs w:val="24"/>
        </w:rPr>
      </w:pPr>
      <w:r w:rsidRPr="00E22365">
        <w:rPr>
          <w:color w:val="000000"/>
          <w:sz w:val="24"/>
          <w:szCs w:val="24"/>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РФ, другими федеральными законами и иными нормативными правовыми актами Российской Федерации.</w:t>
      </w:r>
    </w:p>
    <w:p w:rsidR="007931B6" w:rsidRPr="00E22365" w:rsidRDefault="007931B6" w:rsidP="007931B6">
      <w:pPr>
        <w:numPr>
          <w:ilvl w:val="1"/>
          <w:numId w:val="2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 xml:space="preserve">Лица, виновные в нарушении трудового законодательства и иных актов, содержащих нормы трудового права, привлекаются к дисциплинарной  и материальной ответственности в порядке, установленном </w:t>
      </w:r>
      <w:r>
        <w:rPr>
          <w:color w:val="000000"/>
          <w:sz w:val="24"/>
          <w:szCs w:val="24"/>
        </w:rPr>
        <w:t>Трудовым</w:t>
      </w:r>
      <w:r w:rsidRPr="00E22365">
        <w:rPr>
          <w:color w:val="000000"/>
          <w:sz w:val="24"/>
          <w:szCs w:val="24"/>
        </w:rPr>
        <w:t xml:space="preserve"> Кодексом </w:t>
      </w:r>
      <w:r>
        <w:rPr>
          <w:color w:val="000000"/>
          <w:sz w:val="24"/>
          <w:szCs w:val="24"/>
        </w:rPr>
        <w:t xml:space="preserve">Российской Федерации </w:t>
      </w:r>
      <w:r w:rsidRPr="00E22365">
        <w:rPr>
          <w:color w:val="000000"/>
          <w:sz w:val="24"/>
          <w:szCs w:val="24"/>
        </w:rPr>
        <w:t>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7931B6" w:rsidRPr="00E22365" w:rsidRDefault="007931B6" w:rsidP="007931B6">
      <w:pPr>
        <w:autoSpaceDE w:val="0"/>
        <w:autoSpaceDN w:val="0"/>
        <w:adjustRightInd w:val="0"/>
        <w:spacing w:before="200"/>
        <w:jc w:val="center"/>
        <w:rPr>
          <w:b/>
          <w:color w:val="000000"/>
          <w:sz w:val="24"/>
          <w:szCs w:val="24"/>
        </w:rPr>
      </w:pPr>
      <w:r w:rsidRPr="00E22365">
        <w:rPr>
          <w:b/>
          <w:color w:val="000000"/>
          <w:sz w:val="24"/>
          <w:szCs w:val="24"/>
        </w:rPr>
        <w:t>3. Режим рабочего времени и отдыха</w:t>
      </w:r>
    </w:p>
    <w:p w:rsidR="007931B6" w:rsidRPr="00E22365" w:rsidRDefault="007931B6" w:rsidP="007931B6">
      <w:pPr>
        <w:pStyle w:val="aa"/>
        <w:numPr>
          <w:ilvl w:val="1"/>
          <w:numId w:val="31"/>
        </w:numPr>
        <w:tabs>
          <w:tab w:val="left" w:pos="1134"/>
        </w:tabs>
        <w:spacing w:after="0"/>
        <w:ind w:left="0" w:firstLine="709"/>
        <w:jc w:val="both"/>
        <w:rPr>
          <w:sz w:val="24"/>
          <w:szCs w:val="24"/>
        </w:rPr>
      </w:pPr>
      <w:r w:rsidRPr="00E22365">
        <w:rPr>
          <w:sz w:val="24"/>
          <w:szCs w:val="24"/>
        </w:rPr>
        <w:t xml:space="preserve">В соответствии с действующим законодательством РФ работникам Учреждения устанавливается: </w:t>
      </w:r>
    </w:p>
    <w:p w:rsidR="007931B6" w:rsidRPr="00E22365" w:rsidRDefault="007931B6" w:rsidP="007931B6">
      <w:pPr>
        <w:pStyle w:val="aa"/>
        <w:tabs>
          <w:tab w:val="left" w:pos="1276"/>
        </w:tabs>
        <w:spacing w:after="0"/>
        <w:ind w:left="0" w:firstLine="993"/>
        <w:jc w:val="both"/>
        <w:rPr>
          <w:sz w:val="24"/>
          <w:szCs w:val="24"/>
        </w:rPr>
      </w:pPr>
      <w:r w:rsidRPr="00E22365">
        <w:rPr>
          <w:sz w:val="24"/>
          <w:szCs w:val="24"/>
        </w:rPr>
        <w:t>1) пятидневная рабочая неделя продолжительностью 40 часов для мужчин и 36 часов для женщин и медицинских работников;</w:t>
      </w:r>
    </w:p>
    <w:p w:rsidR="007931B6" w:rsidRDefault="007931B6" w:rsidP="007931B6">
      <w:pPr>
        <w:pStyle w:val="aa"/>
        <w:numPr>
          <w:ilvl w:val="0"/>
          <w:numId w:val="19"/>
        </w:numPr>
        <w:tabs>
          <w:tab w:val="left" w:pos="1276"/>
        </w:tabs>
        <w:spacing w:after="0"/>
        <w:ind w:left="0" w:firstLine="993"/>
        <w:jc w:val="both"/>
        <w:rPr>
          <w:sz w:val="24"/>
          <w:szCs w:val="24"/>
        </w:rPr>
      </w:pPr>
      <w:r w:rsidRPr="00E22365">
        <w:rPr>
          <w:sz w:val="24"/>
          <w:szCs w:val="24"/>
        </w:rPr>
        <w:t>выходные дни - суббота и воскресенье;</w:t>
      </w:r>
    </w:p>
    <w:p w:rsidR="007931B6" w:rsidRPr="00920C4B" w:rsidRDefault="007931B6" w:rsidP="00920C4B">
      <w:pPr>
        <w:pStyle w:val="aa"/>
        <w:numPr>
          <w:ilvl w:val="0"/>
          <w:numId w:val="19"/>
        </w:numPr>
        <w:tabs>
          <w:tab w:val="left" w:pos="1276"/>
        </w:tabs>
        <w:spacing w:after="0"/>
        <w:ind w:left="0" w:firstLine="993"/>
        <w:jc w:val="both"/>
        <w:rPr>
          <w:sz w:val="24"/>
          <w:szCs w:val="24"/>
        </w:rPr>
      </w:pPr>
      <w:r w:rsidRPr="00547822">
        <w:rPr>
          <w:sz w:val="24"/>
          <w:szCs w:val="24"/>
        </w:rPr>
        <w:t xml:space="preserve">время начала работы: </w:t>
      </w:r>
      <w:r w:rsidR="00920C4B">
        <w:rPr>
          <w:sz w:val="24"/>
          <w:szCs w:val="24"/>
        </w:rPr>
        <w:t>- 9</w:t>
      </w:r>
      <w:r w:rsidRPr="00E22365">
        <w:rPr>
          <w:sz w:val="24"/>
          <w:szCs w:val="24"/>
        </w:rPr>
        <w:t xml:space="preserve"> часов 00 минут</w:t>
      </w:r>
      <w:r w:rsidRPr="00547822">
        <w:rPr>
          <w:sz w:val="24"/>
          <w:szCs w:val="24"/>
        </w:rPr>
        <w:t>;</w:t>
      </w:r>
      <w:r w:rsidRPr="00920C4B">
        <w:rPr>
          <w:sz w:val="24"/>
          <w:szCs w:val="24"/>
        </w:rPr>
        <w:t xml:space="preserve">          </w:t>
      </w:r>
      <w:r w:rsidR="00920C4B" w:rsidRPr="00920C4B">
        <w:rPr>
          <w:sz w:val="24"/>
          <w:szCs w:val="24"/>
        </w:rPr>
        <w:t xml:space="preserve">                         </w:t>
      </w:r>
      <w:r w:rsidRPr="00920C4B">
        <w:rPr>
          <w:sz w:val="24"/>
          <w:szCs w:val="24"/>
        </w:rPr>
        <w:t xml:space="preserve">                                          </w:t>
      </w:r>
    </w:p>
    <w:p w:rsidR="007931B6" w:rsidRPr="00E22365" w:rsidRDefault="007931B6" w:rsidP="007931B6">
      <w:pPr>
        <w:pStyle w:val="aa"/>
        <w:numPr>
          <w:ilvl w:val="0"/>
          <w:numId w:val="19"/>
        </w:numPr>
        <w:tabs>
          <w:tab w:val="clear" w:pos="900"/>
          <w:tab w:val="num" w:pos="1276"/>
        </w:tabs>
        <w:spacing w:after="0"/>
        <w:ind w:left="0" w:firstLine="993"/>
        <w:jc w:val="both"/>
        <w:rPr>
          <w:sz w:val="24"/>
          <w:szCs w:val="24"/>
        </w:rPr>
      </w:pPr>
      <w:r w:rsidRPr="00E22365">
        <w:rPr>
          <w:sz w:val="24"/>
          <w:szCs w:val="24"/>
        </w:rPr>
        <w:t>время окончания работы для мужчин – 1</w:t>
      </w:r>
      <w:r w:rsidR="00920C4B">
        <w:rPr>
          <w:sz w:val="24"/>
          <w:szCs w:val="24"/>
        </w:rPr>
        <w:t>8</w:t>
      </w:r>
      <w:r w:rsidRPr="00E22365">
        <w:rPr>
          <w:sz w:val="24"/>
          <w:szCs w:val="24"/>
        </w:rPr>
        <w:t xml:space="preserve"> часов 00 минут;</w:t>
      </w:r>
    </w:p>
    <w:p w:rsidR="007931B6" w:rsidRPr="00E22365" w:rsidRDefault="007931B6" w:rsidP="007931B6">
      <w:pPr>
        <w:pStyle w:val="aa"/>
        <w:spacing w:after="0"/>
        <w:ind w:left="900"/>
        <w:jc w:val="both"/>
        <w:rPr>
          <w:sz w:val="24"/>
          <w:szCs w:val="24"/>
        </w:rPr>
      </w:pPr>
      <w:r>
        <w:rPr>
          <w:sz w:val="24"/>
          <w:szCs w:val="24"/>
        </w:rPr>
        <w:t xml:space="preserve">      </w:t>
      </w:r>
      <w:r w:rsidRPr="00E22365">
        <w:rPr>
          <w:sz w:val="24"/>
          <w:szCs w:val="24"/>
        </w:rPr>
        <w:t>время окончания работы для женщин – 17 часов 12 минут;</w:t>
      </w:r>
    </w:p>
    <w:p w:rsidR="003F34D8" w:rsidRPr="003F34D8" w:rsidRDefault="007931B6" w:rsidP="003F34D8">
      <w:pPr>
        <w:pStyle w:val="aa"/>
        <w:numPr>
          <w:ilvl w:val="0"/>
          <w:numId w:val="19"/>
        </w:numPr>
        <w:tabs>
          <w:tab w:val="clear" w:pos="900"/>
          <w:tab w:val="num" w:pos="1276"/>
        </w:tabs>
        <w:spacing w:after="0"/>
        <w:ind w:left="0" w:firstLine="993"/>
        <w:jc w:val="both"/>
        <w:rPr>
          <w:sz w:val="24"/>
          <w:szCs w:val="24"/>
        </w:rPr>
      </w:pPr>
      <w:r w:rsidRPr="00E22365">
        <w:rPr>
          <w:sz w:val="24"/>
          <w:szCs w:val="24"/>
        </w:rPr>
        <w:t>время перерыва для отдыха и питания - с 13 часов 00 минут до 14 часов 00 минут для работников Учреждения, занимающих следующие должности:</w:t>
      </w:r>
    </w:p>
    <w:p w:rsidR="007931B6" w:rsidRPr="000C4704" w:rsidRDefault="003F34D8" w:rsidP="000C4704">
      <w:pPr>
        <w:pStyle w:val="aa"/>
        <w:numPr>
          <w:ilvl w:val="0"/>
          <w:numId w:val="32"/>
        </w:numPr>
        <w:spacing w:after="0"/>
        <w:ind w:left="1418"/>
        <w:jc w:val="both"/>
        <w:rPr>
          <w:sz w:val="24"/>
          <w:szCs w:val="24"/>
        </w:rPr>
      </w:pPr>
      <w:r>
        <w:rPr>
          <w:sz w:val="24"/>
          <w:szCs w:val="24"/>
        </w:rPr>
        <w:t>директор</w:t>
      </w:r>
      <w:r w:rsidR="007931B6" w:rsidRPr="00E22365">
        <w:rPr>
          <w:sz w:val="24"/>
          <w:szCs w:val="24"/>
        </w:rPr>
        <w:t>;</w:t>
      </w:r>
    </w:p>
    <w:p w:rsidR="007931B6" w:rsidRDefault="003F34D8" w:rsidP="007931B6">
      <w:pPr>
        <w:pStyle w:val="aa"/>
        <w:numPr>
          <w:ilvl w:val="0"/>
          <w:numId w:val="32"/>
        </w:numPr>
        <w:spacing w:after="0"/>
        <w:ind w:left="1418"/>
        <w:jc w:val="both"/>
        <w:rPr>
          <w:sz w:val="24"/>
          <w:szCs w:val="24"/>
        </w:rPr>
      </w:pPr>
      <w:r>
        <w:rPr>
          <w:sz w:val="24"/>
          <w:szCs w:val="24"/>
        </w:rPr>
        <w:t>заместитель директора по АХЧ</w:t>
      </w:r>
      <w:r w:rsidR="007931B6" w:rsidRPr="00E22365">
        <w:rPr>
          <w:sz w:val="24"/>
          <w:szCs w:val="24"/>
        </w:rPr>
        <w:t>;</w:t>
      </w:r>
    </w:p>
    <w:p w:rsidR="003F34D8" w:rsidRDefault="003F34D8" w:rsidP="007931B6">
      <w:pPr>
        <w:pStyle w:val="aa"/>
        <w:numPr>
          <w:ilvl w:val="0"/>
          <w:numId w:val="32"/>
        </w:numPr>
        <w:spacing w:after="0"/>
        <w:ind w:left="1418"/>
        <w:jc w:val="both"/>
        <w:rPr>
          <w:sz w:val="24"/>
          <w:szCs w:val="24"/>
        </w:rPr>
      </w:pPr>
      <w:r>
        <w:rPr>
          <w:sz w:val="24"/>
          <w:szCs w:val="24"/>
        </w:rPr>
        <w:t>главный бухгалтер;</w:t>
      </w:r>
    </w:p>
    <w:p w:rsidR="003F34D8" w:rsidRDefault="003F34D8" w:rsidP="007931B6">
      <w:pPr>
        <w:pStyle w:val="aa"/>
        <w:numPr>
          <w:ilvl w:val="0"/>
          <w:numId w:val="32"/>
        </w:numPr>
        <w:spacing w:after="0"/>
        <w:ind w:left="1418"/>
        <w:jc w:val="both"/>
        <w:rPr>
          <w:sz w:val="24"/>
          <w:szCs w:val="24"/>
        </w:rPr>
      </w:pPr>
      <w:r>
        <w:rPr>
          <w:sz w:val="24"/>
          <w:szCs w:val="24"/>
        </w:rPr>
        <w:t>бухгалтер;</w:t>
      </w:r>
    </w:p>
    <w:p w:rsidR="000C4704" w:rsidRPr="00E22365" w:rsidRDefault="000C4704" w:rsidP="007931B6">
      <w:pPr>
        <w:pStyle w:val="aa"/>
        <w:numPr>
          <w:ilvl w:val="0"/>
          <w:numId w:val="32"/>
        </w:numPr>
        <w:spacing w:after="0"/>
        <w:ind w:left="1418"/>
        <w:jc w:val="both"/>
        <w:rPr>
          <w:sz w:val="24"/>
          <w:szCs w:val="24"/>
        </w:rPr>
      </w:pPr>
      <w:r>
        <w:rPr>
          <w:sz w:val="24"/>
          <w:szCs w:val="24"/>
        </w:rPr>
        <w:t>специалист по социальной работе;</w:t>
      </w:r>
    </w:p>
    <w:p w:rsidR="007931B6" w:rsidRPr="00E22365" w:rsidRDefault="000C4704" w:rsidP="007931B6">
      <w:pPr>
        <w:pStyle w:val="aa"/>
        <w:numPr>
          <w:ilvl w:val="0"/>
          <w:numId w:val="32"/>
        </w:numPr>
        <w:spacing w:after="0"/>
        <w:ind w:left="1418"/>
        <w:jc w:val="both"/>
        <w:rPr>
          <w:sz w:val="24"/>
          <w:szCs w:val="24"/>
        </w:rPr>
      </w:pPr>
      <w:r>
        <w:rPr>
          <w:sz w:val="24"/>
          <w:szCs w:val="24"/>
        </w:rPr>
        <w:t>инспектор</w:t>
      </w:r>
      <w:r w:rsidR="007931B6" w:rsidRPr="00E22365">
        <w:rPr>
          <w:sz w:val="24"/>
          <w:szCs w:val="24"/>
        </w:rPr>
        <w:t xml:space="preserve"> по кадрам;</w:t>
      </w:r>
    </w:p>
    <w:p w:rsidR="007931B6" w:rsidRDefault="009B0482" w:rsidP="009B0482">
      <w:pPr>
        <w:pStyle w:val="aa"/>
        <w:numPr>
          <w:ilvl w:val="0"/>
          <w:numId w:val="32"/>
        </w:numPr>
        <w:spacing w:after="0"/>
        <w:ind w:left="1418"/>
        <w:jc w:val="both"/>
        <w:rPr>
          <w:sz w:val="24"/>
          <w:szCs w:val="24"/>
        </w:rPr>
      </w:pPr>
      <w:r>
        <w:rPr>
          <w:sz w:val="24"/>
          <w:szCs w:val="24"/>
        </w:rPr>
        <w:t>заведующий складом</w:t>
      </w:r>
      <w:r w:rsidR="007931B6" w:rsidRPr="00E22365">
        <w:rPr>
          <w:sz w:val="24"/>
          <w:szCs w:val="24"/>
        </w:rPr>
        <w:t>;</w:t>
      </w:r>
    </w:p>
    <w:p w:rsidR="009B0482" w:rsidRPr="009B0482" w:rsidRDefault="009B0482" w:rsidP="009B0482">
      <w:pPr>
        <w:pStyle w:val="aa"/>
        <w:numPr>
          <w:ilvl w:val="0"/>
          <w:numId w:val="32"/>
        </w:numPr>
        <w:spacing w:after="0"/>
        <w:ind w:left="1418"/>
        <w:jc w:val="both"/>
        <w:rPr>
          <w:sz w:val="24"/>
          <w:szCs w:val="24"/>
        </w:rPr>
      </w:pPr>
      <w:r>
        <w:rPr>
          <w:sz w:val="24"/>
          <w:szCs w:val="24"/>
        </w:rPr>
        <w:t>медицинская сестра;</w:t>
      </w:r>
    </w:p>
    <w:p w:rsidR="009B0482" w:rsidRPr="00E22365" w:rsidRDefault="009B0482" w:rsidP="007931B6">
      <w:pPr>
        <w:pStyle w:val="aa"/>
        <w:numPr>
          <w:ilvl w:val="0"/>
          <w:numId w:val="32"/>
        </w:numPr>
        <w:spacing w:after="0"/>
        <w:ind w:left="1418"/>
        <w:jc w:val="both"/>
        <w:rPr>
          <w:sz w:val="24"/>
          <w:szCs w:val="24"/>
        </w:rPr>
      </w:pPr>
      <w:r>
        <w:rPr>
          <w:sz w:val="24"/>
          <w:szCs w:val="24"/>
        </w:rPr>
        <w:t>сестра-хозяйка;</w:t>
      </w:r>
    </w:p>
    <w:p w:rsidR="007931B6" w:rsidRPr="000C4704" w:rsidRDefault="007931B6" w:rsidP="000C4704">
      <w:pPr>
        <w:pStyle w:val="aa"/>
        <w:numPr>
          <w:ilvl w:val="0"/>
          <w:numId w:val="32"/>
        </w:numPr>
        <w:spacing w:after="0"/>
        <w:ind w:left="1418"/>
        <w:jc w:val="both"/>
        <w:rPr>
          <w:sz w:val="24"/>
          <w:szCs w:val="24"/>
        </w:rPr>
      </w:pPr>
      <w:r w:rsidRPr="000C4704">
        <w:rPr>
          <w:sz w:val="24"/>
          <w:szCs w:val="24"/>
        </w:rPr>
        <w:t>водитель автомобиля;</w:t>
      </w:r>
    </w:p>
    <w:p w:rsidR="007931B6" w:rsidRDefault="007931B6" w:rsidP="000C4704">
      <w:pPr>
        <w:pStyle w:val="aa"/>
        <w:numPr>
          <w:ilvl w:val="0"/>
          <w:numId w:val="32"/>
        </w:numPr>
        <w:spacing w:after="0"/>
        <w:ind w:left="1418"/>
        <w:jc w:val="both"/>
        <w:rPr>
          <w:sz w:val="24"/>
          <w:szCs w:val="24"/>
        </w:rPr>
      </w:pPr>
      <w:r w:rsidRPr="00E22365">
        <w:rPr>
          <w:sz w:val="24"/>
          <w:szCs w:val="24"/>
        </w:rPr>
        <w:t>тракторист;</w:t>
      </w:r>
    </w:p>
    <w:p w:rsidR="000C4704" w:rsidRDefault="009B0482" w:rsidP="000C4704">
      <w:pPr>
        <w:pStyle w:val="aa"/>
        <w:numPr>
          <w:ilvl w:val="0"/>
          <w:numId w:val="32"/>
        </w:numPr>
        <w:spacing w:after="0"/>
        <w:ind w:left="1418"/>
        <w:jc w:val="both"/>
        <w:rPr>
          <w:sz w:val="24"/>
          <w:szCs w:val="24"/>
        </w:rPr>
      </w:pPr>
      <w:r>
        <w:rPr>
          <w:sz w:val="24"/>
          <w:szCs w:val="24"/>
        </w:rPr>
        <w:t>слесарь-сантехник</w:t>
      </w:r>
      <w:r w:rsidR="000C4704">
        <w:rPr>
          <w:sz w:val="24"/>
          <w:szCs w:val="24"/>
        </w:rPr>
        <w:t>;</w:t>
      </w:r>
    </w:p>
    <w:p w:rsidR="009B0482" w:rsidRDefault="009B0482" w:rsidP="000C4704">
      <w:pPr>
        <w:pStyle w:val="aa"/>
        <w:numPr>
          <w:ilvl w:val="0"/>
          <w:numId w:val="32"/>
        </w:numPr>
        <w:spacing w:after="0"/>
        <w:ind w:left="1418"/>
        <w:jc w:val="both"/>
        <w:rPr>
          <w:sz w:val="24"/>
          <w:szCs w:val="24"/>
        </w:rPr>
      </w:pPr>
      <w:r>
        <w:rPr>
          <w:sz w:val="24"/>
          <w:szCs w:val="24"/>
        </w:rPr>
        <w:t>машинист по стирке и ремонту спецодежды;</w:t>
      </w:r>
    </w:p>
    <w:p w:rsidR="000C4704" w:rsidRDefault="000C4704" w:rsidP="000C4704">
      <w:pPr>
        <w:pStyle w:val="aa"/>
        <w:numPr>
          <w:ilvl w:val="0"/>
          <w:numId w:val="32"/>
        </w:numPr>
        <w:spacing w:after="0"/>
        <w:ind w:left="1418"/>
        <w:jc w:val="both"/>
        <w:rPr>
          <w:sz w:val="24"/>
          <w:szCs w:val="24"/>
        </w:rPr>
      </w:pPr>
      <w:r>
        <w:rPr>
          <w:sz w:val="24"/>
          <w:szCs w:val="24"/>
        </w:rPr>
        <w:t>рабочий по комплексному обслуживанию и ремонту зданий;</w:t>
      </w:r>
    </w:p>
    <w:p w:rsidR="009B0482" w:rsidRDefault="009B0482" w:rsidP="000C4704">
      <w:pPr>
        <w:pStyle w:val="aa"/>
        <w:numPr>
          <w:ilvl w:val="0"/>
          <w:numId w:val="32"/>
        </w:numPr>
        <w:spacing w:after="0"/>
        <w:ind w:left="1418"/>
        <w:jc w:val="both"/>
        <w:rPr>
          <w:sz w:val="24"/>
          <w:szCs w:val="24"/>
        </w:rPr>
      </w:pPr>
      <w:r>
        <w:rPr>
          <w:sz w:val="24"/>
          <w:szCs w:val="24"/>
        </w:rPr>
        <w:lastRenderedPageBreak/>
        <w:t>кухонный рабочий;</w:t>
      </w:r>
    </w:p>
    <w:p w:rsidR="003F34D8" w:rsidRDefault="003F34D8" w:rsidP="000C4704">
      <w:pPr>
        <w:pStyle w:val="aa"/>
        <w:numPr>
          <w:ilvl w:val="0"/>
          <w:numId w:val="32"/>
        </w:numPr>
        <w:spacing w:after="0"/>
        <w:ind w:left="1418"/>
        <w:jc w:val="both"/>
        <w:rPr>
          <w:sz w:val="24"/>
          <w:szCs w:val="24"/>
        </w:rPr>
      </w:pPr>
      <w:r>
        <w:rPr>
          <w:sz w:val="24"/>
          <w:szCs w:val="24"/>
        </w:rPr>
        <w:t>уборщик служебных помещений;</w:t>
      </w:r>
    </w:p>
    <w:p w:rsidR="007931B6" w:rsidRPr="009B0482" w:rsidRDefault="009B0482" w:rsidP="009B0482">
      <w:pPr>
        <w:pStyle w:val="aa"/>
        <w:numPr>
          <w:ilvl w:val="0"/>
          <w:numId w:val="32"/>
        </w:numPr>
        <w:spacing w:after="0"/>
        <w:ind w:left="1418"/>
        <w:jc w:val="both"/>
        <w:rPr>
          <w:sz w:val="24"/>
          <w:szCs w:val="24"/>
        </w:rPr>
      </w:pPr>
      <w:r>
        <w:rPr>
          <w:sz w:val="24"/>
          <w:szCs w:val="24"/>
        </w:rPr>
        <w:t>библиотекарь.</w:t>
      </w:r>
    </w:p>
    <w:p w:rsidR="007931B6" w:rsidRPr="00E22365" w:rsidRDefault="007931B6" w:rsidP="007931B6">
      <w:pPr>
        <w:pStyle w:val="aa"/>
        <w:numPr>
          <w:ilvl w:val="1"/>
          <w:numId w:val="31"/>
        </w:numPr>
        <w:tabs>
          <w:tab w:val="left" w:pos="1134"/>
        </w:tabs>
        <w:ind w:left="0" w:firstLine="709"/>
        <w:jc w:val="both"/>
        <w:rPr>
          <w:sz w:val="24"/>
          <w:szCs w:val="24"/>
        </w:rPr>
      </w:pPr>
      <w:r w:rsidRPr="00E22365">
        <w:rPr>
          <w:b/>
          <w:bCs/>
          <w:sz w:val="24"/>
          <w:szCs w:val="24"/>
        </w:rPr>
        <w:t>Скользящий график</w:t>
      </w:r>
      <w:r w:rsidRPr="00E22365">
        <w:rPr>
          <w:sz w:val="24"/>
          <w:szCs w:val="24"/>
        </w:rPr>
        <w:t xml:space="preserve"> устанавливается для работников Учреждения, занимающих следующие должности:</w:t>
      </w:r>
    </w:p>
    <w:p w:rsidR="007931B6" w:rsidRPr="002753EB" w:rsidRDefault="00F6472C" w:rsidP="002753EB">
      <w:pPr>
        <w:pStyle w:val="aa"/>
        <w:numPr>
          <w:ilvl w:val="0"/>
          <w:numId w:val="33"/>
        </w:numPr>
        <w:ind w:left="1276" w:hanging="283"/>
        <w:jc w:val="both"/>
        <w:rPr>
          <w:b/>
          <w:bCs/>
          <w:sz w:val="24"/>
          <w:szCs w:val="24"/>
        </w:rPr>
      </w:pPr>
      <w:r w:rsidRPr="00E22365">
        <w:rPr>
          <w:b/>
          <w:bCs/>
          <w:sz w:val="24"/>
          <w:szCs w:val="24"/>
        </w:rPr>
        <w:t>Машинист (кочегар) котельной</w:t>
      </w:r>
    </w:p>
    <w:p w:rsidR="007931B6" w:rsidRPr="00E22365" w:rsidRDefault="007931B6" w:rsidP="00F6472C">
      <w:pPr>
        <w:pStyle w:val="aa"/>
        <w:spacing w:after="0"/>
        <w:ind w:left="284" w:firstLine="539"/>
        <w:jc w:val="both"/>
        <w:rPr>
          <w:sz w:val="24"/>
          <w:szCs w:val="24"/>
        </w:rPr>
      </w:pPr>
      <w:r w:rsidRPr="00E22365">
        <w:rPr>
          <w:sz w:val="24"/>
          <w:szCs w:val="24"/>
        </w:rPr>
        <w:t>Работа организуется в следующие смены:</w:t>
      </w:r>
    </w:p>
    <w:p w:rsidR="007931B6" w:rsidRPr="002753EB" w:rsidRDefault="007931B6" w:rsidP="007931B6">
      <w:pPr>
        <w:pStyle w:val="aa"/>
        <w:numPr>
          <w:ilvl w:val="0"/>
          <w:numId w:val="34"/>
        </w:numPr>
        <w:ind w:left="1418"/>
        <w:jc w:val="both"/>
        <w:rPr>
          <w:sz w:val="24"/>
          <w:szCs w:val="24"/>
        </w:rPr>
      </w:pPr>
      <w:r w:rsidRPr="00E22365">
        <w:rPr>
          <w:sz w:val="24"/>
          <w:szCs w:val="24"/>
        </w:rPr>
        <w:t xml:space="preserve">с 9 часов </w:t>
      </w:r>
      <w:r>
        <w:rPr>
          <w:sz w:val="24"/>
          <w:szCs w:val="24"/>
        </w:rPr>
        <w:t xml:space="preserve">00 минут </w:t>
      </w:r>
      <w:r w:rsidRPr="00E22365">
        <w:rPr>
          <w:sz w:val="24"/>
          <w:szCs w:val="24"/>
        </w:rPr>
        <w:t xml:space="preserve">до </w:t>
      </w:r>
      <w:r w:rsidR="002753EB">
        <w:rPr>
          <w:sz w:val="24"/>
          <w:szCs w:val="24"/>
        </w:rPr>
        <w:t>21</w:t>
      </w:r>
      <w:r w:rsidRPr="00E22365">
        <w:rPr>
          <w:sz w:val="24"/>
          <w:szCs w:val="24"/>
        </w:rPr>
        <w:t xml:space="preserve"> час</w:t>
      </w:r>
      <w:r w:rsidR="002753EB">
        <w:rPr>
          <w:sz w:val="24"/>
          <w:szCs w:val="24"/>
        </w:rPr>
        <w:t>а</w:t>
      </w:r>
      <w:r w:rsidRPr="00E22365">
        <w:rPr>
          <w:sz w:val="24"/>
          <w:szCs w:val="24"/>
        </w:rPr>
        <w:t xml:space="preserve"> </w:t>
      </w:r>
      <w:r w:rsidR="002753EB">
        <w:rPr>
          <w:sz w:val="24"/>
          <w:szCs w:val="24"/>
        </w:rPr>
        <w:t>00 минут</w:t>
      </w:r>
      <w:r w:rsidRPr="00E22365">
        <w:rPr>
          <w:sz w:val="24"/>
          <w:szCs w:val="24"/>
        </w:rPr>
        <w:t xml:space="preserve">, без предоставления работникам перерыва для отдыха и питания. Возможность приема пищи обеспечена в рабочее время. Место для отдыха и приема пищи – комната </w:t>
      </w:r>
      <w:r w:rsidR="00F6472C">
        <w:rPr>
          <w:sz w:val="24"/>
          <w:szCs w:val="24"/>
        </w:rPr>
        <w:t xml:space="preserve">для </w:t>
      </w:r>
      <w:r w:rsidRPr="00E22365">
        <w:rPr>
          <w:sz w:val="24"/>
          <w:szCs w:val="24"/>
        </w:rPr>
        <w:t>приема пи</w:t>
      </w:r>
      <w:r w:rsidR="00F6472C">
        <w:rPr>
          <w:sz w:val="24"/>
          <w:szCs w:val="24"/>
        </w:rPr>
        <w:t>щи в котельной</w:t>
      </w:r>
      <w:r w:rsidRPr="00E22365">
        <w:rPr>
          <w:sz w:val="24"/>
          <w:szCs w:val="24"/>
        </w:rPr>
        <w:t>.</w:t>
      </w:r>
      <w:r w:rsidRPr="00E22365">
        <w:rPr>
          <w:color w:val="FF0000"/>
          <w:sz w:val="24"/>
          <w:szCs w:val="24"/>
        </w:rPr>
        <w:t xml:space="preserve"> </w:t>
      </w:r>
    </w:p>
    <w:p w:rsidR="002753EB" w:rsidRPr="002753EB" w:rsidRDefault="002753EB" w:rsidP="002753EB">
      <w:pPr>
        <w:pStyle w:val="aa"/>
        <w:numPr>
          <w:ilvl w:val="0"/>
          <w:numId w:val="34"/>
        </w:numPr>
        <w:jc w:val="both"/>
        <w:rPr>
          <w:sz w:val="24"/>
          <w:szCs w:val="24"/>
        </w:rPr>
      </w:pPr>
      <w:r w:rsidRPr="00E22365">
        <w:rPr>
          <w:sz w:val="24"/>
          <w:szCs w:val="24"/>
        </w:rPr>
        <w:t xml:space="preserve">с 21 часа </w:t>
      </w:r>
      <w:r>
        <w:rPr>
          <w:sz w:val="24"/>
          <w:szCs w:val="24"/>
        </w:rPr>
        <w:t xml:space="preserve">00 минут </w:t>
      </w:r>
      <w:r w:rsidRPr="00E22365">
        <w:rPr>
          <w:sz w:val="24"/>
          <w:szCs w:val="24"/>
        </w:rPr>
        <w:t xml:space="preserve">до 9 часов </w:t>
      </w:r>
      <w:r>
        <w:rPr>
          <w:sz w:val="24"/>
          <w:szCs w:val="24"/>
        </w:rPr>
        <w:t xml:space="preserve">00 минут </w:t>
      </w:r>
      <w:r w:rsidRPr="00E22365">
        <w:rPr>
          <w:sz w:val="24"/>
          <w:szCs w:val="24"/>
        </w:rPr>
        <w:t xml:space="preserve">утра следующего дня, без предоставления работникам перерыва для отдыха и питания. Возможность приема пищи обеспечена в рабочее время. Место для отдыха и приема пищи – комната для приема пищи  в котельной.  </w:t>
      </w:r>
    </w:p>
    <w:p w:rsidR="007931B6" w:rsidRPr="00E22365" w:rsidRDefault="002753EB" w:rsidP="007931B6">
      <w:pPr>
        <w:pStyle w:val="aa"/>
        <w:numPr>
          <w:ilvl w:val="0"/>
          <w:numId w:val="33"/>
        </w:numPr>
        <w:ind w:left="1276" w:hanging="283"/>
        <w:jc w:val="both"/>
        <w:rPr>
          <w:b/>
          <w:bCs/>
          <w:sz w:val="24"/>
          <w:szCs w:val="24"/>
        </w:rPr>
      </w:pPr>
      <w:r>
        <w:rPr>
          <w:b/>
          <w:bCs/>
          <w:sz w:val="24"/>
          <w:szCs w:val="24"/>
        </w:rPr>
        <w:t>Сторож</w:t>
      </w:r>
      <w:r w:rsidR="007931B6" w:rsidRPr="00E22365">
        <w:rPr>
          <w:b/>
          <w:bCs/>
          <w:sz w:val="24"/>
          <w:szCs w:val="24"/>
        </w:rPr>
        <w:t xml:space="preserve"> (</w:t>
      </w:r>
      <w:r>
        <w:rPr>
          <w:b/>
          <w:bCs/>
          <w:sz w:val="24"/>
          <w:szCs w:val="24"/>
        </w:rPr>
        <w:t>вахтер</w:t>
      </w:r>
      <w:r w:rsidR="007931B6" w:rsidRPr="00E22365">
        <w:rPr>
          <w:b/>
          <w:bCs/>
          <w:sz w:val="24"/>
          <w:szCs w:val="24"/>
        </w:rPr>
        <w:t>)</w:t>
      </w:r>
    </w:p>
    <w:p w:rsidR="007931B6" w:rsidRPr="002753EB" w:rsidRDefault="007931B6" w:rsidP="002753EB">
      <w:pPr>
        <w:pStyle w:val="aa"/>
        <w:spacing w:after="0"/>
        <w:ind w:left="0" w:firstLine="851"/>
        <w:jc w:val="both"/>
        <w:rPr>
          <w:bCs/>
          <w:sz w:val="24"/>
          <w:szCs w:val="24"/>
        </w:rPr>
      </w:pPr>
      <w:r w:rsidRPr="00E22365">
        <w:rPr>
          <w:bCs/>
          <w:sz w:val="24"/>
          <w:szCs w:val="24"/>
        </w:rPr>
        <w:t>Работа организуется в следующие смены:</w:t>
      </w:r>
    </w:p>
    <w:p w:rsidR="007931B6" w:rsidRPr="00E22365" w:rsidRDefault="007931B6" w:rsidP="007931B6">
      <w:pPr>
        <w:pStyle w:val="aa"/>
        <w:numPr>
          <w:ilvl w:val="0"/>
          <w:numId w:val="35"/>
        </w:numPr>
        <w:spacing w:after="0"/>
        <w:ind w:left="1418"/>
        <w:jc w:val="both"/>
        <w:rPr>
          <w:sz w:val="24"/>
          <w:szCs w:val="24"/>
        </w:rPr>
      </w:pPr>
      <w:r w:rsidRPr="00E22365">
        <w:rPr>
          <w:sz w:val="24"/>
          <w:szCs w:val="24"/>
        </w:rPr>
        <w:t xml:space="preserve">с 9 часов </w:t>
      </w:r>
      <w:r>
        <w:rPr>
          <w:sz w:val="24"/>
          <w:szCs w:val="24"/>
        </w:rPr>
        <w:t xml:space="preserve">00 минут </w:t>
      </w:r>
      <w:r w:rsidRPr="00E22365">
        <w:rPr>
          <w:sz w:val="24"/>
          <w:szCs w:val="24"/>
        </w:rPr>
        <w:t>до 21 часа</w:t>
      </w:r>
      <w:r>
        <w:rPr>
          <w:sz w:val="24"/>
          <w:szCs w:val="24"/>
        </w:rPr>
        <w:t xml:space="preserve"> 00 минут</w:t>
      </w:r>
      <w:r w:rsidRPr="00E22365">
        <w:rPr>
          <w:sz w:val="24"/>
          <w:szCs w:val="24"/>
        </w:rPr>
        <w:t>, без предоставления работникам перерыва для отдыха и питания. Возможность приема пищи обеспечена в рабочее время. Место для отдыха и приема пищи – комн</w:t>
      </w:r>
      <w:r w:rsidR="002753EB">
        <w:rPr>
          <w:sz w:val="24"/>
          <w:szCs w:val="24"/>
        </w:rPr>
        <w:t>ата сторожей (вахтеров)</w:t>
      </w:r>
      <w:r w:rsidRPr="00E22365">
        <w:rPr>
          <w:sz w:val="24"/>
          <w:szCs w:val="24"/>
        </w:rPr>
        <w:t xml:space="preserve">.  </w:t>
      </w:r>
    </w:p>
    <w:p w:rsidR="007931B6" w:rsidRPr="0017483A" w:rsidRDefault="007931B6" w:rsidP="0017483A">
      <w:pPr>
        <w:pStyle w:val="aa"/>
        <w:numPr>
          <w:ilvl w:val="0"/>
          <w:numId w:val="35"/>
        </w:numPr>
        <w:ind w:left="1418"/>
        <w:jc w:val="both"/>
        <w:rPr>
          <w:sz w:val="24"/>
          <w:szCs w:val="24"/>
        </w:rPr>
      </w:pPr>
      <w:r w:rsidRPr="00E22365">
        <w:rPr>
          <w:sz w:val="24"/>
          <w:szCs w:val="24"/>
        </w:rPr>
        <w:t xml:space="preserve">с 21 часа </w:t>
      </w:r>
      <w:r>
        <w:rPr>
          <w:sz w:val="24"/>
          <w:szCs w:val="24"/>
        </w:rPr>
        <w:t xml:space="preserve">00 минут </w:t>
      </w:r>
      <w:r w:rsidRPr="00E22365">
        <w:rPr>
          <w:sz w:val="24"/>
          <w:szCs w:val="24"/>
        </w:rPr>
        <w:t xml:space="preserve">до 9 часов </w:t>
      </w:r>
      <w:r>
        <w:rPr>
          <w:sz w:val="24"/>
          <w:szCs w:val="24"/>
        </w:rPr>
        <w:t xml:space="preserve">00 минут </w:t>
      </w:r>
      <w:r w:rsidRPr="00E22365">
        <w:rPr>
          <w:sz w:val="24"/>
          <w:szCs w:val="24"/>
        </w:rPr>
        <w:t>утра следующего дня, без предоставления работникам перерыва для отдыха и питания. Возможность приема пищи обеспечена в рабочее время. Место для отдыха и приема пищи – комната</w:t>
      </w:r>
      <w:r w:rsidR="002753EB">
        <w:rPr>
          <w:sz w:val="24"/>
          <w:szCs w:val="24"/>
        </w:rPr>
        <w:t xml:space="preserve"> сторожей (вахтеров).</w:t>
      </w:r>
    </w:p>
    <w:p w:rsidR="007931B6" w:rsidRPr="00E22365" w:rsidRDefault="00F6472C" w:rsidP="007931B6">
      <w:pPr>
        <w:pStyle w:val="aa"/>
        <w:numPr>
          <w:ilvl w:val="0"/>
          <w:numId w:val="33"/>
        </w:numPr>
        <w:ind w:left="1276" w:hanging="283"/>
        <w:jc w:val="both"/>
        <w:rPr>
          <w:b/>
          <w:bCs/>
          <w:sz w:val="24"/>
          <w:szCs w:val="24"/>
        </w:rPr>
      </w:pPr>
      <w:r>
        <w:rPr>
          <w:b/>
          <w:bCs/>
          <w:sz w:val="24"/>
          <w:szCs w:val="24"/>
        </w:rPr>
        <w:t>Младшая медицинская сестра по уходу за больными</w:t>
      </w:r>
    </w:p>
    <w:p w:rsidR="007931B6" w:rsidRPr="00E22365" w:rsidRDefault="007931B6" w:rsidP="007931B6">
      <w:pPr>
        <w:pStyle w:val="aa"/>
        <w:ind w:left="0" w:firstLine="851"/>
        <w:jc w:val="both"/>
        <w:rPr>
          <w:bCs/>
          <w:sz w:val="24"/>
          <w:szCs w:val="24"/>
        </w:rPr>
      </w:pPr>
      <w:r w:rsidRPr="00E22365">
        <w:rPr>
          <w:bCs/>
          <w:sz w:val="24"/>
          <w:szCs w:val="24"/>
        </w:rPr>
        <w:t>Работа организуется в следующие смены:</w:t>
      </w:r>
    </w:p>
    <w:p w:rsidR="0017483A" w:rsidRPr="00E22365" w:rsidRDefault="0017483A" w:rsidP="0017483A">
      <w:pPr>
        <w:pStyle w:val="aa"/>
        <w:numPr>
          <w:ilvl w:val="0"/>
          <w:numId w:val="37"/>
        </w:numPr>
        <w:spacing w:after="0"/>
        <w:jc w:val="both"/>
        <w:rPr>
          <w:sz w:val="24"/>
          <w:szCs w:val="24"/>
        </w:rPr>
      </w:pPr>
      <w:r w:rsidRPr="00E22365">
        <w:rPr>
          <w:sz w:val="24"/>
          <w:szCs w:val="24"/>
        </w:rPr>
        <w:t xml:space="preserve">с 9 часов </w:t>
      </w:r>
      <w:r>
        <w:rPr>
          <w:sz w:val="24"/>
          <w:szCs w:val="24"/>
        </w:rPr>
        <w:t xml:space="preserve">00 минут </w:t>
      </w:r>
      <w:r w:rsidRPr="00E22365">
        <w:rPr>
          <w:sz w:val="24"/>
          <w:szCs w:val="24"/>
        </w:rPr>
        <w:t>до 21 часа</w:t>
      </w:r>
      <w:r>
        <w:rPr>
          <w:sz w:val="24"/>
          <w:szCs w:val="24"/>
        </w:rPr>
        <w:t xml:space="preserve"> 00 минут</w:t>
      </w:r>
      <w:r w:rsidRPr="00E22365">
        <w:rPr>
          <w:sz w:val="24"/>
          <w:szCs w:val="24"/>
        </w:rPr>
        <w:t>, без предоставления работникам перерыва для отдыха и питания. Возможность приема пищи обеспечена в рабочее время. Место для отдыха и приема пищи – комн</w:t>
      </w:r>
      <w:r>
        <w:rPr>
          <w:sz w:val="24"/>
          <w:szCs w:val="24"/>
        </w:rPr>
        <w:t>ата для младшего медицинского персонала</w:t>
      </w:r>
      <w:r w:rsidRPr="00E22365">
        <w:rPr>
          <w:sz w:val="24"/>
          <w:szCs w:val="24"/>
        </w:rPr>
        <w:t xml:space="preserve">.  </w:t>
      </w:r>
    </w:p>
    <w:p w:rsidR="007931B6" w:rsidRPr="0017483A" w:rsidRDefault="0017483A" w:rsidP="0017483A">
      <w:pPr>
        <w:pStyle w:val="aa"/>
        <w:numPr>
          <w:ilvl w:val="0"/>
          <w:numId w:val="37"/>
        </w:numPr>
        <w:jc w:val="both"/>
        <w:rPr>
          <w:sz w:val="24"/>
          <w:szCs w:val="24"/>
        </w:rPr>
      </w:pPr>
      <w:r w:rsidRPr="00E22365">
        <w:rPr>
          <w:sz w:val="24"/>
          <w:szCs w:val="24"/>
        </w:rPr>
        <w:t xml:space="preserve">с 21 часа </w:t>
      </w:r>
      <w:r>
        <w:rPr>
          <w:sz w:val="24"/>
          <w:szCs w:val="24"/>
        </w:rPr>
        <w:t xml:space="preserve">00 минут </w:t>
      </w:r>
      <w:r w:rsidRPr="00E22365">
        <w:rPr>
          <w:sz w:val="24"/>
          <w:szCs w:val="24"/>
        </w:rPr>
        <w:t xml:space="preserve">до 9 часов </w:t>
      </w:r>
      <w:r>
        <w:rPr>
          <w:sz w:val="24"/>
          <w:szCs w:val="24"/>
        </w:rPr>
        <w:t xml:space="preserve">00 минут </w:t>
      </w:r>
      <w:r w:rsidRPr="00E22365">
        <w:rPr>
          <w:sz w:val="24"/>
          <w:szCs w:val="24"/>
        </w:rPr>
        <w:t>утра следующего дня, без предоставления работникам перерыва для отдыха и питания. Возможность приема пищи обеспечена в рабочее время. Место для отдыха и приема пищи – комната</w:t>
      </w:r>
      <w:r>
        <w:rPr>
          <w:sz w:val="24"/>
          <w:szCs w:val="24"/>
        </w:rPr>
        <w:t xml:space="preserve"> для младшего медицинского персонала.</w:t>
      </w:r>
    </w:p>
    <w:p w:rsidR="007931B6" w:rsidRPr="00E22365" w:rsidRDefault="0017483A" w:rsidP="007931B6">
      <w:pPr>
        <w:pStyle w:val="aa"/>
        <w:numPr>
          <w:ilvl w:val="0"/>
          <w:numId w:val="33"/>
        </w:numPr>
        <w:ind w:left="1276" w:hanging="283"/>
        <w:jc w:val="both"/>
        <w:rPr>
          <w:b/>
          <w:bCs/>
          <w:sz w:val="24"/>
          <w:szCs w:val="24"/>
        </w:rPr>
      </w:pPr>
      <w:r>
        <w:rPr>
          <w:b/>
          <w:bCs/>
          <w:sz w:val="24"/>
          <w:szCs w:val="24"/>
        </w:rPr>
        <w:t>Повар</w:t>
      </w:r>
    </w:p>
    <w:p w:rsidR="007931B6" w:rsidRPr="00E22365" w:rsidRDefault="007931B6" w:rsidP="007931B6">
      <w:pPr>
        <w:pStyle w:val="aa"/>
        <w:spacing w:after="200"/>
        <w:ind w:left="0" w:firstLine="851"/>
        <w:jc w:val="both"/>
        <w:rPr>
          <w:color w:val="FF0000"/>
          <w:sz w:val="24"/>
          <w:szCs w:val="24"/>
        </w:rPr>
      </w:pPr>
      <w:r w:rsidRPr="00E22365">
        <w:rPr>
          <w:bCs/>
          <w:sz w:val="24"/>
          <w:szCs w:val="24"/>
        </w:rPr>
        <w:t xml:space="preserve">Работа организуется </w:t>
      </w:r>
      <w:r w:rsidR="0017483A">
        <w:rPr>
          <w:sz w:val="24"/>
          <w:szCs w:val="24"/>
        </w:rPr>
        <w:t>с 7</w:t>
      </w:r>
      <w:r w:rsidRPr="00E22365">
        <w:rPr>
          <w:sz w:val="24"/>
          <w:szCs w:val="24"/>
        </w:rPr>
        <w:t xml:space="preserve"> часов </w:t>
      </w:r>
      <w:r>
        <w:rPr>
          <w:sz w:val="24"/>
          <w:szCs w:val="24"/>
        </w:rPr>
        <w:t xml:space="preserve">00 минут </w:t>
      </w:r>
      <w:r w:rsidR="0017483A">
        <w:rPr>
          <w:sz w:val="24"/>
          <w:szCs w:val="24"/>
        </w:rPr>
        <w:t>до 18</w:t>
      </w:r>
      <w:r w:rsidRPr="00E22365">
        <w:rPr>
          <w:sz w:val="24"/>
          <w:szCs w:val="24"/>
        </w:rPr>
        <w:t xml:space="preserve"> часов</w:t>
      </w:r>
      <w:r>
        <w:rPr>
          <w:sz w:val="24"/>
          <w:szCs w:val="24"/>
        </w:rPr>
        <w:t xml:space="preserve"> </w:t>
      </w:r>
      <w:r w:rsidR="0017483A">
        <w:rPr>
          <w:sz w:val="24"/>
          <w:szCs w:val="24"/>
        </w:rPr>
        <w:t>3</w:t>
      </w:r>
      <w:r>
        <w:rPr>
          <w:sz w:val="24"/>
          <w:szCs w:val="24"/>
        </w:rPr>
        <w:t>0 минут</w:t>
      </w:r>
      <w:r w:rsidR="0017483A">
        <w:rPr>
          <w:sz w:val="24"/>
          <w:szCs w:val="24"/>
        </w:rPr>
        <w:t>. В</w:t>
      </w:r>
      <w:r w:rsidR="0017483A" w:rsidRPr="00E22365">
        <w:rPr>
          <w:sz w:val="24"/>
          <w:szCs w:val="24"/>
        </w:rPr>
        <w:t>ремя перерыва для отдыха и питания - с</w:t>
      </w:r>
      <w:r w:rsidR="004D0192">
        <w:rPr>
          <w:sz w:val="24"/>
          <w:szCs w:val="24"/>
        </w:rPr>
        <w:t xml:space="preserve"> 13 часов 00 минут до 14 часов 3</w:t>
      </w:r>
      <w:r w:rsidR="0017483A" w:rsidRPr="00E22365">
        <w:rPr>
          <w:sz w:val="24"/>
          <w:szCs w:val="24"/>
        </w:rPr>
        <w:t>0 минут</w:t>
      </w:r>
    </w:p>
    <w:p w:rsidR="007931B6" w:rsidRPr="00E22365" w:rsidRDefault="007931B6" w:rsidP="007931B6">
      <w:pPr>
        <w:autoSpaceDE w:val="0"/>
        <w:autoSpaceDN w:val="0"/>
        <w:adjustRightInd w:val="0"/>
        <w:ind w:firstLine="567"/>
        <w:jc w:val="both"/>
        <w:rPr>
          <w:color w:val="000000"/>
          <w:sz w:val="24"/>
          <w:szCs w:val="24"/>
        </w:rPr>
      </w:pPr>
      <w:r w:rsidRPr="00E22365">
        <w:rPr>
          <w:color w:val="000000"/>
          <w:sz w:val="24"/>
          <w:szCs w:val="24"/>
        </w:rPr>
        <w:t xml:space="preserve">При сменной работе каждая группа работников должна производить работу в течение установленной продолжительности рабочего времени в соответствии с графиком сменности. </w:t>
      </w:r>
    </w:p>
    <w:p w:rsidR="007931B6" w:rsidRPr="00E22365" w:rsidRDefault="007931B6" w:rsidP="007931B6">
      <w:pPr>
        <w:autoSpaceDE w:val="0"/>
        <w:autoSpaceDN w:val="0"/>
        <w:adjustRightInd w:val="0"/>
        <w:ind w:firstLine="567"/>
        <w:jc w:val="both"/>
        <w:rPr>
          <w:color w:val="000000"/>
          <w:sz w:val="24"/>
          <w:szCs w:val="24"/>
        </w:rPr>
      </w:pPr>
      <w:r w:rsidRPr="00E22365">
        <w:rPr>
          <w:color w:val="000000"/>
          <w:sz w:val="24"/>
          <w:szCs w:val="24"/>
        </w:rPr>
        <w:t xml:space="preserve">Графики сменности доводятся до сведения работников не позднее, чем за один месяц до введения их в действие. </w:t>
      </w:r>
    </w:p>
    <w:p w:rsidR="007931B6" w:rsidRDefault="007931B6" w:rsidP="007931B6">
      <w:pPr>
        <w:pStyle w:val="a5"/>
        <w:numPr>
          <w:ilvl w:val="1"/>
          <w:numId w:val="31"/>
        </w:numPr>
        <w:tabs>
          <w:tab w:val="left" w:pos="1134"/>
        </w:tabs>
        <w:ind w:left="0" w:firstLine="709"/>
        <w:rPr>
          <w:szCs w:val="24"/>
        </w:rPr>
      </w:pPr>
      <w:r w:rsidRPr="00E22365">
        <w:rPr>
          <w:szCs w:val="24"/>
        </w:rPr>
        <w:t xml:space="preserve">Ночное время – с 22 часов </w:t>
      </w:r>
      <w:r>
        <w:rPr>
          <w:szCs w:val="24"/>
        </w:rPr>
        <w:t xml:space="preserve">00 минут </w:t>
      </w:r>
      <w:r w:rsidRPr="00E22365">
        <w:rPr>
          <w:szCs w:val="24"/>
        </w:rPr>
        <w:t>до 6 часов</w:t>
      </w:r>
      <w:r>
        <w:rPr>
          <w:szCs w:val="24"/>
        </w:rPr>
        <w:t xml:space="preserve"> 00 минут</w:t>
      </w:r>
      <w:r w:rsidRPr="00E22365">
        <w:rPr>
          <w:szCs w:val="24"/>
        </w:rPr>
        <w:t>.</w:t>
      </w:r>
    </w:p>
    <w:p w:rsidR="007931B6" w:rsidRPr="00553ACE" w:rsidRDefault="007931B6" w:rsidP="007931B6">
      <w:pPr>
        <w:pStyle w:val="a5"/>
        <w:numPr>
          <w:ilvl w:val="1"/>
          <w:numId w:val="31"/>
        </w:numPr>
        <w:tabs>
          <w:tab w:val="left" w:pos="1134"/>
        </w:tabs>
        <w:ind w:left="0" w:firstLine="709"/>
        <w:rPr>
          <w:szCs w:val="24"/>
        </w:rPr>
      </w:pPr>
      <w:r w:rsidRPr="00553ACE">
        <w:rPr>
          <w:szCs w:val="24"/>
        </w:rPr>
        <w:lastRenderedPageBreak/>
        <w:t xml:space="preserve">В Учреждении установлен суммированный учет рабочего времени – учетный период год. </w:t>
      </w:r>
    </w:p>
    <w:p w:rsidR="007931B6" w:rsidRPr="00E22365" w:rsidRDefault="007931B6" w:rsidP="007931B6">
      <w:pPr>
        <w:autoSpaceDE w:val="0"/>
        <w:autoSpaceDN w:val="0"/>
        <w:adjustRightInd w:val="0"/>
        <w:ind w:firstLine="709"/>
        <w:jc w:val="both"/>
        <w:rPr>
          <w:color w:val="000000"/>
          <w:sz w:val="24"/>
          <w:szCs w:val="24"/>
        </w:rPr>
      </w:pPr>
      <w:r w:rsidRPr="00E22365">
        <w:rPr>
          <w:sz w:val="24"/>
          <w:szCs w:val="24"/>
        </w:rPr>
        <w:t>Привлечение работодателем работника к сверхурочной работе допускается с письменного согласия работника в случаях, установленных статьей 99 Трудового кодекса Российской Федерации.</w:t>
      </w:r>
      <w:r w:rsidRPr="00E22365">
        <w:rPr>
          <w:color w:val="000000"/>
          <w:sz w:val="24"/>
          <w:szCs w:val="24"/>
        </w:rPr>
        <w:t xml:space="preserve">  </w:t>
      </w:r>
    </w:p>
    <w:p w:rsidR="007931B6" w:rsidRPr="00E22365" w:rsidRDefault="007931B6" w:rsidP="007931B6">
      <w:pPr>
        <w:autoSpaceDE w:val="0"/>
        <w:autoSpaceDN w:val="0"/>
        <w:adjustRightInd w:val="0"/>
        <w:ind w:firstLine="709"/>
        <w:jc w:val="both"/>
        <w:rPr>
          <w:color w:val="000000"/>
          <w:sz w:val="24"/>
          <w:szCs w:val="24"/>
        </w:rPr>
      </w:pPr>
      <w:r w:rsidRPr="00E22365">
        <w:rPr>
          <w:color w:val="000000"/>
          <w:sz w:val="24"/>
          <w:szCs w:val="24"/>
        </w:rPr>
        <w:t>Частью 3 статьи 99 Трудового Кодекса РФ предусмотрены случаи привлечения работника к сверхурочной работе без его согласия.</w:t>
      </w:r>
    </w:p>
    <w:p w:rsidR="007931B6" w:rsidRPr="00E22365" w:rsidRDefault="007931B6" w:rsidP="007931B6">
      <w:pPr>
        <w:pStyle w:val="ConsNormal"/>
        <w:widowControl/>
        <w:ind w:firstLine="709"/>
        <w:jc w:val="both"/>
        <w:rPr>
          <w:rFonts w:ascii="Times New Roman" w:hAnsi="Times New Roman"/>
          <w:sz w:val="24"/>
          <w:szCs w:val="24"/>
        </w:rPr>
      </w:pPr>
      <w:r w:rsidRPr="00E22365">
        <w:rPr>
          <w:rFonts w:ascii="Times New Roman" w:hAnsi="Times New Roman"/>
          <w:sz w:val="24"/>
          <w:szCs w:val="24"/>
        </w:rPr>
        <w:t>Продолжительность таких работ не должна превышать для каждого работника четырех часов в течение двух дней подряд и 120  часов в год.</w:t>
      </w:r>
    </w:p>
    <w:p w:rsidR="007931B6" w:rsidRPr="00E22365" w:rsidRDefault="007931B6" w:rsidP="007931B6">
      <w:pPr>
        <w:autoSpaceDE w:val="0"/>
        <w:autoSpaceDN w:val="0"/>
        <w:adjustRightInd w:val="0"/>
        <w:ind w:firstLine="709"/>
        <w:jc w:val="both"/>
        <w:rPr>
          <w:color w:val="000000"/>
          <w:sz w:val="24"/>
          <w:szCs w:val="24"/>
        </w:rPr>
      </w:pPr>
      <w:r w:rsidRPr="00E22365">
        <w:rPr>
          <w:color w:val="000000"/>
          <w:sz w:val="24"/>
          <w:szCs w:val="24"/>
        </w:rPr>
        <w:t>Работодатель обязан обеспечить точный учет продолжительности сверхурочной работы каждого работника.</w:t>
      </w:r>
    </w:p>
    <w:p w:rsidR="007931B6" w:rsidRPr="00E22365" w:rsidRDefault="007931B6" w:rsidP="007931B6">
      <w:pPr>
        <w:pStyle w:val="a5"/>
        <w:spacing w:before="200" w:after="200"/>
        <w:jc w:val="center"/>
        <w:rPr>
          <w:b/>
          <w:szCs w:val="24"/>
        </w:rPr>
      </w:pPr>
      <w:r w:rsidRPr="00E22365">
        <w:rPr>
          <w:b/>
          <w:szCs w:val="24"/>
        </w:rPr>
        <w:t xml:space="preserve">4. Меры поощрения  </w:t>
      </w:r>
    </w:p>
    <w:p w:rsidR="007931B6" w:rsidRPr="00E22365" w:rsidRDefault="007931B6" w:rsidP="007931B6">
      <w:pPr>
        <w:numPr>
          <w:ilvl w:val="1"/>
          <w:numId w:val="38"/>
        </w:numPr>
        <w:tabs>
          <w:tab w:val="left" w:pos="1134"/>
        </w:tabs>
        <w:autoSpaceDE w:val="0"/>
        <w:autoSpaceDN w:val="0"/>
        <w:adjustRightInd w:val="0"/>
        <w:spacing w:after="0" w:line="240" w:lineRule="auto"/>
        <w:ind w:left="0" w:firstLine="709"/>
        <w:jc w:val="both"/>
        <w:rPr>
          <w:sz w:val="24"/>
          <w:szCs w:val="24"/>
        </w:rPr>
      </w:pPr>
      <w:r w:rsidRPr="00E22365">
        <w:rPr>
          <w:sz w:val="24"/>
          <w:szCs w:val="24"/>
        </w:rPr>
        <w:t>За многолетний и добросовестный труд работника, работодатель принимает следующие меры поощрения;</w:t>
      </w:r>
    </w:p>
    <w:p w:rsidR="007931B6" w:rsidRDefault="007931B6" w:rsidP="007931B6">
      <w:pPr>
        <w:numPr>
          <w:ilvl w:val="0"/>
          <w:numId w:val="39"/>
        </w:numPr>
        <w:autoSpaceDE w:val="0"/>
        <w:autoSpaceDN w:val="0"/>
        <w:adjustRightInd w:val="0"/>
        <w:spacing w:after="0" w:line="240" w:lineRule="auto"/>
        <w:jc w:val="both"/>
        <w:rPr>
          <w:sz w:val="24"/>
          <w:szCs w:val="24"/>
        </w:rPr>
      </w:pPr>
      <w:r w:rsidRPr="00E22365">
        <w:rPr>
          <w:sz w:val="24"/>
          <w:szCs w:val="24"/>
        </w:rPr>
        <w:t>объявляет благодарность;</w:t>
      </w:r>
    </w:p>
    <w:p w:rsidR="007931B6" w:rsidRPr="00E22365" w:rsidRDefault="007931B6" w:rsidP="007931B6">
      <w:pPr>
        <w:numPr>
          <w:ilvl w:val="0"/>
          <w:numId w:val="39"/>
        </w:numPr>
        <w:autoSpaceDE w:val="0"/>
        <w:autoSpaceDN w:val="0"/>
        <w:adjustRightInd w:val="0"/>
        <w:spacing w:after="0" w:line="240" w:lineRule="auto"/>
        <w:jc w:val="both"/>
        <w:rPr>
          <w:sz w:val="24"/>
          <w:szCs w:val="24"/>
        </w:rPr>
      </w:pPr>
      <w:r>
        <w:rPr>
          <w:sz w:val="24"/>
          <w:szCs w:val="24"/>
        </w:rPr>
        <w:t>награждает Почетной грамотой;</w:t>
      </w:r>
    </w:p>
    <w:p w:rsidR="007931B6" w:rsidRPr="00E22365" w:rsidRDefault="007931B6" w:rsidP="007931B6">
      <w:pPr>
        <w:numPr>
          <w:ilvl w:val="0"/>
          <w:numId w:val="39"/>
        </w:numPr>
        <w:autoSpaceDE w:val="0"/>
        <w:autoSpaceDN w:val="0"/>
        <w:adjustRightInd w:val="0"/>
        <w:spacing w:after="0" w:line="240" w:lineRule="auto"/>
        <w:jc w:val="both"/>
        <w:rPr>
          <w:sz w:val="24"/>
          <w:szCs w:val="24"/>
        </w:rPr>
      </w:pPr>
      <w:r w:rsidRPr="00E22365">
        <w:rPr>
          <w:sz w:val="24"/>
          <w:szCs w:val="24"/>
        </w:rPr>
        <w:t>выдает премию.</w:t>
      </w:r>
    </w:p>
    <w:p w:rsidR="007931B6" w:rsidRPr="00E22365" w:rsidRDefault="007931B6" w:rsidP="007931B6">
      <w:pPr>
        <w:autoSpaceDE w:val="0"/>
        <w:autoSpaceDN w:val="0"/>
        <w:adjustRightInd w:val="0"/>
        <w:ind w:firstLine="720"/>
        <w:jc w:val="both"/>
        <w:rPr>
          <w:sz w:val="24"/>
          <w:szCs w:val="24"/>
        </w:rPr>
      </w:pPr>
      <w:r w:rsidRPr="00E22365">
        <w:rPr>
          <w:sz w:val="24"/>
          <w:szCs w:val="24"/>
        </w:rPr>
        <w:t>Работодатель издает приказ о применении к работнику мер поощрения, который подлежит объявить коллективу Учреждения.</w:t>
      </w:r>
    </w:p>
    <w:p w:rsidR="007931B6" w:rsidRPr="00E22365" w:rsidRDefault="007931B6" w:rsidP="007931B6">
      <w:pPr>
        <w:autoSpaceDE w:val="0"/>
        <w:autoSpaceDN w:val="0"/>
        <w:adjustRightInd w:val="0"/>
        <w:spacing w:before="200"/>
        <w:jc w:val="center"/>
        <w:rPr>
          <w:b/>
          <w:sz w:val="24"/>
          <w:szCs w:val="24"/>
        </w:rPr>
      </w:pPr>
      <w:r w:rsidRPr="00E22365">
        <w:rPr>
          <w:b/>
          <w:sz w:val="24"/>
          <w:szCs w:val="24"/>
        </w:rPr>
        <w:t>5. Взыскания</w:t>
      </w:r>
    </w:p>
    <w:p w:rsidR="007931B6" w:rsidRPr="00E22365" w:rsidRDefault="007931B6" w:rsidP="007931B6">
      <w:pPr>
        <w:numPr>
          <w:ilvl w:val="1"/>
          <w:numId w:val="40"/>
        </w:numPr>
        <w:tabs>
          <w:tab w:val="left" w:pos="1134"/>
        </w:tabs>
        <w:autoSpaceDE w:val="0"/>
        <w:autoSpaceDN w:val="0"/>
        <w:adjustRightInd w:val="0"/>
        <w:spacing w:after="0" w:line="240" w:lineRule="auto"/>
        <w:ind w:left="0" w:firstLine="709"/>
        <w:jc w:val="both"/>
        <w:rPr>
          <w:color w:val="000000"/>
          <w:sz w:val="24"/>
          <w:szCs w:val="24"/>
        </w:rPr>
      </w:pPr>
      <w:r w:rsidRPr="00E22365">
        <w:rPr>
          <w:color w:val="000000"/>
          <w:sz w:val="24"/>
          <w:szCs w:val="24"/>
        </w:rPr>
        <w:t xml:space="preserve">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 </w:t>
      </w:r>
    </w:p>
    <w:p w:rsidR="007931B6" w:rsidRPr="00E22365" w:rsidRDefault="007931B6" w:rsidP="007931B6">
      <w:pPr>
        <w:numPr>
          <w:ilvl w:val="0"/>
          <w:numId w:val="41"/>
        </w:numPr>
        <w:tabs>
          <w:tab w:val="left" w:pos="1276"/>
        </w:tabs>
        <w:autoSpaceDE w:val="0"/>
        <w:autoSpaceDN w:val="0"/>
        <w:adjustRightInd w:val="0"/>
        <w:spacing w:after="0" w:line="240" w:lineRule="auto"/>
        <w:ind w:left="0" w:firstLine="993"/>
        <w:jc w:val="both"/>
        <w:rPr>
          <w:color w:val="000000"/>
          <w:sz w:val="24"/>
          <w:szCs w:val="24"/>
        </w:rPr>
      </w:pPr>
      <w:r w:rsidRPr="00E22365">
        <w:rPr>
          <w:color w:val="000000"/>
          <w:sz w:val="24"/>
          <w:szCs w:val="24"/>
        </w:rPr>
        <w:t>замечание;</w:t>
      </w:r>
    </w:p>
    <w:p w:rsidR="007931B6" w:rsidRPr="00E22365" w:rsidRDefault="007931B6" w:rsidP="007931B6">
      <w:pPr>
        <w:numPr>
          <w:ilvl w:val="0"/>
          <w:numId w:val="41"/>
        </w:numPr>
        <w:tabs>
          <w:tab w:val="left" w:pos="1276"/>
        </w:tabs>
        <w:autoSpaceDE w:val="0"/>
        <w:autoSpaceDN w:val="0"/>
        <w:adjustRightInd w:val="0"/>
        <w:spacing w:after="0" w:line="240" w:lineRule="auto"/>
        <w:ind w:left="0" w:firstLine="993"/>
        <w:jc w:val="both"/>
        <w:rPr>
          <w:color w:val="000000"/>
          <w:sz w:val="24"/>
          <w:szCs w:val="24"/>
        </w:rPr>
      </w:pPr>
      <w:r w:rsidRPr="00E22365">
        <w:rPr>
          <w:color w:val="000000"/>
          <w:sz w:val="24"/>
          <w:szCs w:val="24"/>
        </w:rPr>
        <w:t>выговор;</w:t>
      </w:r>
    </w:p>
    <w:p w:rsidR="007931B6" w:rsidRPr="00E22365" w:rsidRDefault="007931B6" w:rsidP="007931B6">
      <w:pPr>
        <w:numPr>
          <w:ilvl w:val="0"/>
          <w:numId w:val="41"/>
        </w:numPr>
        <w:tabs>
          <w:tab w:val="left" w:pos="1276"/>
        </w:tabs>
        <w:autoSpaceDE w:val="0"/>
        <w:autoSpaceDN w:val="0"/>
        <w:adjustRightInd w:val="0"/>
        <w:spacing w:after="0" w:line="240" w:lineRule="auto"/>
        <w:ind w:left="0" w:firstLine="993"/>
        <w:jc w:val="both"/>
        <w:rPr>
          <w:sz w:val="24"/>
          <w:szCs w:val="24"/>
        </w:rPr>
      </w:pPr>
      <w:r w:rsidRPr="00E22365">
        <w:rPr>
          <w:color w:val="000000"/>
          <w:sz w:val="24"/>
          <w:szCs w:val="24"/>
        </w:rPr>
        <w:t>увольнение по соответствующим основаниям.</w:t>
      </w:r>
    </w:p>
    <w:p w:rsidR="007931B6" w:rsidRPr="00E22365" w:rsidRDefault="007931B6" w:rsidP="007931B6">
      <w:pPr>
        <w:jc w:val="both"/>
        <w:rPr>
          <w:sz w:val="24"/>
          <w:szCs w:val="24"/>
        </w:rPr>
      </w:pPr>
      <w:r w:rsidRPr="00E22365">
        <w:rPr>
          <w:sz w:val="24"/>
          <w:szCs w:val="24"/>
        </w:rPr>
        <w:t xml:space="preserve">    </w:t>
      </w:r>
      <w:r w:rsidRPr="00E22365">
        <w:rPr>
          <w:sz w:val="24"/>
          <w:szCs w:val="24"/>
        </w:rPr>
        <w:tab/>
        <w:t>Основания для применения дисциплинарного взыскания к работнику – увольнения:</w:t>
      </w:r>
    </w:p>
    <w:p w:rsidR="007931B6" w:rsidRPr="00E22365" w:rsidRDefault="007931B6" w:rsidP="007931B6">
      <w:pPr>
        <w:numPr>
          <w:ilvl w:val="0"/>
          <w:numId w:val="42"/>
        </w:numPr>
        <w:autoSpaceDE w:val="0"/>
        <w:autoSpaceDN w:val="0"/>
        <w:adjustRightInd w:val="0"/>
        <w:spacing w:after="0" w:line="240" w:lineRule="auto"/>
        <w:jc w:val="both"/>
        <w:rPr>
          <w:color w:val="000000"/>
          <w:sz w:val="24"/>
          <w:szCs w:val="24"/>
        </w:rPr>
      </w:pPr>
      <w:r w:rsidRPr="00E22365">
        <w:rPr>
          <w:color w:val="000000"/>
          <w:sz w:val="24"/>
          <w:szCs w:val="24"/>
        </w:rPr>
        <w:t xml:space="preserve">неоднократного неисполнения работником без уважительных причин трудовых обязанностей, если он имеет дисциплинарное взыскание; </w:t>
      </w:r>
    </w:p>
    <w:p w:rsidR="007931B6" w:rsidRPr="00E22365" w:rsidRDefault="007931B6" w:rsidP="007931B6">
      <w:pPr>
        <w:numPr>
          <w:ilvl w:val="0"/>
          <w:numId w:val="42"/>
        </w:numPr>
        <w:autoSpaceDE w:val="0"/>
        <w:autoSpaceDN w:val="0"/>
        <w:adjustRightInd w:val="0"/>
        <w:spacing w:after="0" w:line="240" w:lineRule="auto"/>
        <w:jc w:val="both"/>
        <w:rPr>
          <w:color w:val="000000"/>
          <w:sz w:val="24"/>
          <w:szCs w:val="24"/>
        </w:rPr>
      </w:pPr>
      <w:r w:rsidRPr="00E22365">
        <w:rPr>
          <w:color w:val="000000"/>
          <w:sz w:val="24"/>
          <w:szCs w:val="24"/>
        </w:rPr>
        <w:t xml:space="preserve">однократного грубого нарушения работником трудовых обязанностей: </w:t>
      </w:r>
    </w:p>
    <w:p w:rsidR="007931B6" w:rsidRPr="00E22365" w:rsidRDefault="007931B6" w:rsidP="007931B6">
      <w:pPr>
        <w:numPr>
          <w:ilvl w:val="0"/>
          <w:numId w:val="43"/>
        </w:numPr>
        <w:autoSpaceDE w:val="0"/>
        <w:autoSpaceDN w:val="0"/>
        <w:adjustRightInd w:val="0"/>
        <w:spacing w:after="0" w:line="240" w:lineRule="auto"/>
        <w:ind w:left="1701"/>
        <w:jc w:val="both"/>
        <w:rPr>
          <w:color w:val="000000"/>
          <w:sz w:val="24"/>
          <w:szCs w:val="24"/>
        </w:rPr>
      </w:pPr>
      <w:r w:rsidRPr="00E22365">
        <w:rPr>
          <w:color w:val="000000"/>
          <w:sz w:val="24"/>
          <w:szCs w:val="24"/>
        </w:rPr>
        <w:t xml:space="preserve">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 </w:t>
      </w:r>
    </w:p>
    <w:p w:rsidR="007931B6" w:rsidRPr="00E22365" w:rsidRDefault="007931B6" w:rsidP="007931B6">
      <w:pPr>
        <w:numPr>
          <w:ilvl w:val="0"/>
          <w:numId w:val="43"/>
        </w:numPr>
        <w:autoSpaceDE w:val="0"/>
        <w:autoSpaceDN w:val="0"/>
        <w:adjustRightInd w:val="0"/>
        <w:spacing w:after="0" w:line="240" w:lineRule="auto"/>
        <w:ind w:left="1701"/>
        <w:jc w:val="both"/>
        <w:rPr>
          <w:color w:val="000000"/>
          <w:sz w:val="24"/>
          <w:szCs w:val="24"/>
        </w:rPr>
      </w:pPr>
      <w:r w:rsidRPr="00E22365">
        <w:rPr>
          <w:color w:val="000000"/>
          <w:sz w:val="24"/>
          <w:szCs w:val="24"/>
        </w:rPr>
        <w:t xml:space="preserve">появления работника на работе (на своем рабочем месте либо на территории организации - работодателя или объекта, где по поручению работодателя работник должен выполнять трудовую функцию) в состоянии алкогольного, наркотического или иного токсического опьянения; </w:t>
      </w:r>
    </w:p>
    <w:p w:rsidR="007931B6" w:rsidRPr="00E22365" w:rsidRDefault="007931B6" w:rsidP="007931B6">
      <w:pPr>
        <w:numPr>
          <w:ilvl w:val="0"/>
          <w:numId w:val="43"/>
        </w:numPr>
        <w:autoSpaceDE w:val="0"/>
        <w:autoSpaceDN w:val="0"/>
        <w:adjustRightInd w:val="0"/>
        <w:spacing w:after="0" w:line="240" w:lineRule="auto"/>
        <w:ind w:left="1701"/>
        <w:jc w:val="both"/>
        <w:rPr>
          <w:color w:val="000000"/>
          <w:sz w:val="24"/>
          <w:szCs w:val="24"/>
        </w:rPr>
      </w:pPr>
      <w:r w:rsidRPr="00E22365">
        <w:rPr>
          <w:color w:val="000000"/>
          <w:sz w:val="24"/>
          <w:szCs w:val="24"/>
        </w:rPr>
        <w:lastRenderedPageBreak/>
        <w:t xml:space="preserve">разглашения охраняемой законом тайны (государственной, коммерческой,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 </w:t>
      </w:r>
    </w:p>
    <w:p w:rsidR="007931B6" w:rsidRPr="00E22365" w:rsidRDefault="007931B6" w:rsidP="007931B6">
      <w:pPr>
        <w:numPr>
          <w:ilvl w:val="0"/>
          <w:numId w:val="43"/>
        </w:numPr>
        <w:autoSpaceDE w:val="0"/>
        <w:autoSpaceDN w:val="0"/>
        <w:adjustRightInd w:val="0"/>
        <w:spacing w:after="0" w:line="240" w:lineRule="auto"/>
        <w:ind w:left="1701"/>
        <w:jc w:val="both"/>
        <w:rPr>
          <w:color w:val="000000"/>
          <w:sz w:val="24"/>
          <w:szCs w:val="24"/>
        </w:rPr>
      </w:pPr>
      <w:r w:rsidRPr="00E22365">
        <w:rPr>
          <w:color w:val="000000"/>
          <w:sz w:val="24"/>
          <w:szCs w:val="24"/>
        </w:rPr>
        <w:t xml:space="preserve">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 </w:t>
      </w:r>
    </w:p>
    <w:p w:rsidR="007931B6" w:rsidRPr="00E22365" w:rsidRDefault="007931B6" w:rsidP="007931B6">
      <w:pPr>
        <w:numPr>
          <w:ilvl w:val="0"/>
          <w:numId w:val="43"/>
        </w:numPr>
        <w:autoSpaceDE w:val="0"/>
        <w:autoSpaceDN w:val="0"/>
        <w:adjustRightInd w:val="0"/>
        <w:spacing w:after="0" w:line="240" w:lineRule="auto"/>
        <w:ind w:left="1701"/>
        <w:jc w:val="both"/>
        <w:rPr>
          <w:color w:val="000000"/>
          <w:sz w:val="24"/>
          <w:szCs w:val="24"/>
        </w:rPr>
      </w:pPr>
      <w:r w:rsidRPr="00E22365">
        <w:rPr>
          <w:color w:val="000000"/>
          <w:sz w:val="24"/>
          <w:szCs w:val="24"/>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w:t>
      </w:r>
      <w:r>
        <w:rPr>
          <w:color w:val="000000"/>
          <w:sz w:val="24"/>
          <w:szCs w:val="24"/>
        </w:rPr>
        <w:t xml:space="preserve"> наступления таких последствий.</w:t>
      </w:r>
    </w:p>
    <w:p w:rsidR="007931B6" w:rsidRPr="00E22365" w:rsidRDefault="007931B6" w:rsidP="007931B6">
      <w:pPr>
        <w:numPr>
          <w:ilvl w:val="0"/>
          <w:numId w:val="44"/>
        </w:numPr>
        <w:autoSpaceDE w:val="0"/>
        <w:autoSpaceDN w:val="0"/>
        <w:adjustRightInd w:val="0"/>
        <w:spacing w:after="0" w:line="240" w:lineRule="auto"/>
        <w:jc w:val="both"/>
        <w:rPr>
          <w:color w:val="000000"/>
          <w:sz w:val="24"/>
          <w:szCs w:val="24"/>
        </w:rPr>
      </w:pPr>
      <w:r w:rsidRPr="00E22365">
        <w:rPr>
          <w:color w:val="000000"/>
          <w:sz w:val="24"/>
          <w:szCs w:val="24"/>
        </w:rPr>
        <w:t xml:space="preserve">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w:t>
      </w:r>
      <w:r>
        <w:rPr>
          <w:color w:val="000000"/>
          <w:sz w:val="24"/>
          <w:szCs w:val="24"/>
        </w:rPr>
        <w:t>к нему со стороны работодателя.</w:t>
      </w:r>
    </w:p>
    <w:p w:rsidR="007931B6" w:rsidRDefault="007931B6" w:rsidP="007931B6">
      <w:pPr>
        <w:numPr>
          <w:ilvl w:val="1"/>
          <w:numId w:val="40"/>
        </w:numPr>
        <w:tabs>
          <w:tab w:val="left" w:pos="1134"/>
        </w:tabs>
        <w:spacing w:after="0" w:line="240" w:lineRule="auto"/>
        <w:ind w:left="0" w:firstLine="709"/>
        <w:jc w:val="both"/>
        <w:rPr>
          <w:color w:val="000000"/>
          <w:sz w:val="24"/>
          <w:szCs w:val="24"/>
        </w:rPr>
      </w:pPr>
      <w:r w:rsidRPr="00E22365">
        <w:rPr>
          <w:color w:val="000000"/>
          <w:sz w:val="24"/>
          <w:szCs w:val="24"/>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7931B6" w:rsidRDefault="007931B6" w:rsidP="007931B6">
      <w:pPr>
        <w:numPr>
          <w:ilvl w:val="1"/>
          <w:numId w:val="40"/>
        </w:numPr>
        <w:tabs>
          <w:tab w:val="left" w:pos="1134"/>
        </w:tabs>
        <w:spacing w:after="0" w:line="240" w:lineRule="auto"/>
        <w:ind w:left="0" w:firstLine="709"/>
        <w:jc w:val="both"/>
        <w:rPr>
          <w:color w:val="000000"/>
          <w:sz w:val="24"/>
          <w:szCs w:val="24"/>
        </w:rPr>
      </w:pPr>
      <w:proofErr w:type="spellStart"/>
      <w:r w:rsidRPr="003E4452">
        <w:rPr>
          <w:color w:val="000000"/>
          <w:sz w:val="24"/>
          <w:szCs w:val="24"/>
        </w:rPr>
        <w:t>Непредоставление</w:t>
      </w:r>
      <w:proofErr w:type="spellEnd"/>
      <w:r w:rsidRPr="003E4452">
        <w:rPr>
          <w:color w:val="000000"/>
          <w:sz w:val="24"/>
          <w:szCs w:val="24"/>
        </w:rPr>
        <w:t xml:space="preserve"> работником объяснения не является препятствием для применения дисциплинарного взыскания. </w:t>
      </w:r>
    </w:p>
    <w:p w:rsidR="007931B6" w:rsidRPr="003E4452" w:rsidRDefault="007931B6" w:rsidP="007931B6">
      <w:pPr>
        <w:numPr>
          <w:ilvl w:val="1"/>
          <w:numId w:val="40"/>
        </w:numPr>
        <w:tabs>
          <w:tab w:val="left" w:pos="1134"/>
        </w:tabs>
        <w:spacing w:after="0" w:line="240" w:lineRule="auto"/>
        <w:ind w:left="0" w:firstLine="709"/>
        <w:jc w:val="both"/>
        <w:rPr>
          <w:color w:val="000000"/>
          <w:sz w:val="24"/>
          <w:szCs w:val="24"/>
        </w:rPr>
      </w:pPr>
      <w:r w:rsidRPr="003E4452">
        <w:rPr>
          <w:color w:val="000000"/>
          <w:sz w:val="24"/>
          <w:szCs w:val="24"/>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7931B6" w:rsidRPr="00E22365" w:rsidRDefault="007931B6" w:rsidP="007931B6">
      <w:pPr>
        <w:autoSpaceDE w:val="0"/>
        <w:autoSpaceDN w:val="0"/>
        <w:adjustRightInd w:val="0"/>
        <w:ind w:firstLine="708"/>
        <w:jc w:val="both"/>
        <w:rPr>
          <w:color w:val="000000"/>
          <w:sz w:val="24"/>
          <w:szCs w:val="24"/>
        </w:rPr>
      </w:pPr>
      <w:r w:rsidRPr="00E22365">
        <w:rPr>
          <w:color w:val="000000"/>
          <w:sz w:val="24"/>
          <w:szCs w:val="24"/>
        </w:rPr>
        <w:t xml:space="preserve">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 </w:t>
      </w:r>
    </w:p>
    <w:p w:rsidR="007931B6" w:rsidRPr="00E22365" w:rsidRDefault="007931B6" w:rsidP="007931B6">
      <w:pPr>
        <w:ind w:firstLine="708"/>
        <w:jc w:val="both"/>
        <w:rPr>
          <w:sz w:val="24"/>
          <w:szCs w:val="24"/>
        </w:rPr>
      </w:pPr>
      <w:r w:rsidRPr="00E22365">
        <w:rPr>
          <w:sz w:val="24"/>
          <w:szCs w:val="24"/>
        </w:rPr>
        <w:t>За каждый дисциплинарный проступок может быть применено только одно дисциплинарное взыскание.</w:t>
      </w:r>
    </w:p>
    <w:p w:rsidR="007931B6" w:rsidRDefault="007931B6" w:rsidP="007931B6">
      <w:pPr>
        <w:numPr>
          <w:ilvl w:val="1"/>
          <w:numId w:val="40"/>
        </w:numPr>
        <w:tabs>
          <w:tab w:val="left" w:pos="1134"/>
        </w:tabs>
        <w:spacing w:after="0" w:line="240" w:lineRule="auto"/>
        <w:ind w:left="0" w:firstLine="709"/>
        <w:jc w:val="both"/>
        <w:rPr>
          <w:sz w:val="24"/>
          <w:szCs w:val="24"/>
        </w:rPr>
      </w:pPr>
      <w:r w:rsidRPr="00E22365">
        <w:rPr>
          <w:sz w:val="24"/>
          <w:szCs w:val="24"/>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7931B6" w:rsidRPr="003E4452" w:rsidRDefault="007931B6" w:rsidP="007931B6">
      <w:pPr>
        <w:numPr>
          <w:ilvl w:val="1"/>
          <w:numId w:val="40"/>
        </w:numPr>
        <w:tabs>
          <w:tab w:val="left" w:pos="1134"/>
        </w:tabs>
        <w:spacing w:after="0" w:line="240" w:lineRule="auto"/>
        <w:ind w:left="0" w:firstLine="709"/>
        <w:jc w:val="both"/>
        <w:rPr>
          <w:sz w:val="24"/>
          <w:szCs w:val="24"/>
        </w:rPr>
      </w:pPr>
      <w:r w:rsidRPr="003E4452">
        <w:rPr>
          <w:color w:val="000000"/>
          <w:sz w:val="24"/>
          <w:szCs w:val="24"/>
        </w:rPr>
        <w:t xml:space="preserve">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w:t>
      </w:r>
    </w:p>
    <w:p w:rsidR="007931B6" w:rsidRPr="00E22365" w:rsidRDefault="007931B6" w:rsidP="007931B6">
      <w:pPr>
        <w:autoSpaceDE w:val="0"/>
        <w:autoSpaceDN w:val="0"/>
        <w:adjustRightInd w:val="0"/>
        <w:ind w:firstLine="720"/>
        <w:jc w:val="both"/>
        <w:rPr>
          <w:color w:val="000000"/>
          <w:sz w:val="24"/>
          <w:szCs w:val="24"/>
        </w:rPr>
      </w:pPr>
      <w:r w:rsidRPr="00E22365">
        <w:rPr>
          <w:color w:val="000000"/>
          <w:sz w:val="24"/>
          <w:szCs w:val="24"/>
        </w:rPr>
        <w:t xml:space="preserve">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 </w:t>
      </w:r>
    </w:p>
    <w:p w:rsidR="007931B6" w:rsidRPr="00E22365" w:rsidRDefault="007931B6" w:rsidP="007931B6">
      <w:pPr>
        <w:pStyle w:val="a5"/>
        <w:numPr>
          <w:ilvl w:val="0"/>
          <w:numId w:val="45"/>
        </w:numPr>
        <w:tabs>
          <w:tab w:val="left" w:pos="284"/>
        </w:tabs>
        <w:spacing w:before="200" w:after="200"/>
        <w:ind w:left="0" w:firstLine="0"/>
        <w:jc w:val="center"/>
        <w:rPr>
          <w:b/>
          <w:szCs w:val="24"/>
        </w:rPr>
      </w:pPr>
      <w:r w:rsidRPr="00E22365">
        <w:rPr>
          <w:b/>
          <w:szCs w:val="24"/>
        </w:rPr>
        <w:t>Заключительные положения</w:t>
      </w:r>
    </w:p>
    <w:p w:rsidR="007931B6" w:rsidRDefault="007931B6" w:rsidP="007931B6">
      <w:pPr>
        <w:pStyle w:val="a5"/>
        <w:numPr>
          <w:ilvl w:val="1"/>
          <w:numId w:val="45"/>
        </w:numPr>
        <w:tabs>
          <w:tab w:val="left" w:pos="1134"/>
        </w:tabs>
        <w:ind w:left="0" w:firstLine="709"/>
        <w:rPr>
          <w:szCs w:val="24"/>
        </w:rPr>
      </w:pPr>
      <w:r w:rsidRPr="00E22365">
        <w:rPr>
          <w:szCs w:val="24"/>
        </w:rPr>
        <w:lastRenderedPageBreak/>
        <w:t>С настоящими правилами работодатель, до подписания трудового договора, обязан ознакомит</w:t>
      </w:r>
      <w:r>
        <w:rPr>
          <w:szCs w:val="24"/>
        </w:rPr>
        <w:t>ь</w:t>
      </w:r>
      <w:r w:rsidRPr="00E22365">
        <w:rPr>
          <w:szCs w:val="24"/>
        </w:rPr>
        <w:t xml:space="preserve"> каждого работника, принятого на работу в Учреждение.</w:t>
      </w:r>
    </w:p>
    <w:p w:rsidR="007931B6" w:rsidRDefault="007931B6" w:rsidP="007931B6">
      <w:pPr>
        <w:pStyle w:val="a5"/>
        <w:numPr>
          <w:ilvl w:val="1"/>
          <w:numId w:val="45"/>
        </w:numPr>
        <w:tabs>
          <w:tab w:val="left" w:pos="1134"/>
        </w:tabs>
        <w:ind w:left="0" w:firstLine="709"/>
        <w:rPr>
          <w:szCs w:val="24"/>
        </w:rPr>
      </w:pPr>
      <w:r w:rsidRPr="003E4452">
        <w:rPr>
          <w:szCs w:val="24"/>
        </w:rPr>
        <w:t>Настоящими правилами установлен трудовой распорядок, который обязаны соблюдать стороны трудовых отношений (работодатель и работник).</w:t>
      </w:r>
    </w:p>
    <w:p w:rsidR="007931B6" w:rsidRPr="005A3EC5" w:rsidRDefault="007931B6" w:rsidP="007931B6">
      <w:pPr>
        <w:pStyle w:val="a5"/>
        <w:numPr>
          <w:ilvl w:val="1"/>
          <w:numId w:val="45"/>
        </w:numPr>
        <w:tabs>
          <w:tab w:val="left" w:pos="1134"/>
        </w:tabs>
        <w:ind w:left="0" w:firstLine="709"/>
        <w:rPr>
          <w:szCs w:val="24"/>
        </w:rPr>
      </w:pPr>
      <w:r w:rsidRPr="005A3EC5">
        <w:rPr>
          <w:szCs w:val="24"/>
        </w:rPr>
        <w:t>Настоящие правила утверждаются работодателем с учетом мнения представительного органа работников.</w:t>
      </w:r>
    </w:p>
    <w:p w:rsidR="007931B6" w:rsidRDefault="007931B6" w:rsidP="007931B6">
      <w:pPr>
        <w:pStyle w:val="a5"/>
        <w:ind w:firstLine="720"/>
        <w:rPr>
          <w:szCs w:val="24"/>
        </w:rPr>
      </w:pPr>
    </w:p>
    <w:p w:rsidR="007931B6" w:rsidRDefault="007931B6" w:rsidP="007931B6">
      <w:pPr>
        <w:pStyle w:val="a5"/>
        <w:ind w:firstLine="720"/>
        <w:rPr>
          <w:szCs w:val="24"/>
        </w:rPr>
      </w:pPr>
    </w:p>
    <w:p w:rsidR="007931B6" w:rsidRDefault="007931B6" w:rsidP="007931B6">
      <w:pPr>
        <w:pStyle w:val="a5"/>
        <w:ind w:firstLine="720"/>
        <w:rPr>
          <w:szCs w:val="24"/>
        </w:rPr>
      </w:pPr>
    </w:p>
    <w:p w:rsidR="007931B6" w:rsidRPr="00E22365" w:rsidRDefault="007931B6" w:rsidP="007931B6">
      <w:pPr>
        <w:pStyle w:val="a5"/>
        <w:ind w:firstLine="720"/>
        <w:rPr>
          <w:szCs w:val="24"/>
        </w:rPr>
      </w:pPr>
    </w:p>
    <w:p w:rsidR="007931B6" w:rsidRPr="00E22365" w:rsidRDefault="007931B6" w:rsidP="007931B6">
      <w:pPr>
        <w:pStyle w:val="a5"/>
        <w:ind w:firstLine="720"/>
        <w:rPr>
          <w:szCs w:val="24"/>
        </w:rPr>
      </w:pPr>
      <w:r w:rsidRPr="00E22365">
        <w:rPr>
          <w:szCs w:val="24"/>
        </w:rPr>
        <w:t>Согласовано:</w:t>
      </w:r>
    </w:p>
    <w:p w:rsidR="007931B6" w:rsidRDefault="007931B6" w:rsidP="007931B6">
      <w:pPr>
        <w:pStyle w:val="a5"/>
        <w:ind w:firstLine="720"/>
        <w:rPr>
          <w:szCs w:val="24"/>
        </w:rPr>
      </w:pPr>
    </w:p>
    <w:p w:rsidR="007931B6" w:rsidRPr="00E22365" w:rsidRDefault="007931B6" w:rsidP="007931B6">
      <w:pPr>
        <w:pStyle w:val="a5"/>
        <w:ind w:firstLine="720"/>
        <w:rPr>
          <w:szCs w:val="24"/>
        </w:rPr>
      </w:pPr>
      <w:r w:rsidRPr="00E22365">
        <w:rPr>
          <w:szCs w:val="24"/>
        </w:rPr>
        <w:t xml:space="preserve">Председатель Совета трудового коллектива _____________ </w:t>
      </w:r>
      <w:r w:rsidR="004D0192">
        <w:rPr>
          <w:szCs w:val="24"/>
        </w:rPr>
        <w:t>Е</w:t>
      </w:r>
      <w:r w:rsidRPr="00E22365">
        <w:rPr>
          <w:szCs w:val="24"/>
        </w:rPr>
        <w:t>.</w:t>
      </w:r>
      <w:r w:rsidR="004D0192">
        <w:rPr>
          <w:szCs w:val="24"/>
        </w:rPr>
        <w:t>А</w:t>
      </w:r>
      <w:r w:rsidRPr="00E22365">
        <w:rPr>
          <w:szCs w:val="24"/>
        </w:rPr>
        <w:t xml:space="preserve">. </w:t>
      </w:r>
      <w:r w:rsidR="004D0192">
        <w:rPr>
          <w:szCs w:val="24"/>
        </w:rPr>
        <w:t>Цыкунова</w:t>
      </w:r>
    </w:p>
    <w:p w:rsidR="007931B6" w:rsidRPr="00E22365" w:rsidRDefault="007931B6" w:rsidP="007931B6">
      <w:pPr>
        <w:rPr>
          <w:sz w:val="24"/>
          <w:szCs w:val="24"/>
        </w:rPr>
      </w:pPr>
    </w:p>
    <w:p w:rsidR="007931B6" w:rsidRPr="004D6066" w:rsidRDefault="007931B6" w:rsidP="004D6066">
      <w:pPr>
        <w:jc w:val="right"/>
        <w:rPr>
          <w:sz w:val="24"/>
          <w:szCs w:val="24"/>
        </w:rPr>
      </w:pPr>
      <w:r>
        <w:rPr>
          <w:szCs w:val="24"/>
        </w:rPr>
        <w:br w:type="page"/>
      </w:r>
      <w:r w:rsidRPr="001364E5">
        <w:rPr>
          <w:sz w:val="24"/>
          <w:szCs w:val="24"/>
        </w:rPr>
        <w:lastRenderedPageBreak/>
        <w:t xml:space="preserve">Приложение № 3 к коллективному договору </w:t>
      </w:r>
      <w:r w:rsidRPr="001364E5">
        <w:rPr>
          <w:b/>
          <w:sz w:val="24"/>
          <w:szCs w:val="24"/>
        </w:rPr>
        <w:t xml:space="preserve">                                                                                                     </w:t>
      </w:r>
    </w:p>
    <w:p w:rsidR="007931B6" w:rsidRPr="001364E5" w:rsidRDefault="007931B6" w:rsidP="007931B6">
      <w:pPr>
        <w:pStyle w:val="ConsNormal"/>
        <w:widowControl/>
        <w:ind w:firstLine="540"/>
        <w:jc w:val="right"/>
        <w:rPr>
          <w:rFonts w:ascii="Times New Roman" w:hAnsi="Times New Roman"/>
          <w:sz w:val="24"/>
          <w:szCs w:val="24"/>
        </w:rPr>
      </w:pPr>
      <w:r w:rsidRPr="001364E5">
        <w:rPr>
          <w:rFonts w:ascii="Times New Roman" w:hAnsi="Times New Roman"/>
          <w:sz w:val="24"/>
          <w:szCs w:val="24"/>
        </w:rPr>
        <w:t xml:space="preserve">Утверждено </w:t>
      </w:r>
    </w:p>
    <w:p w:rsidR="004D6066" w:rsidRDefault="007931B6" w:rsidP="007931B6">
      <w:pPr>
        <w:pStyle w:val="ConsNormal"/>
        <w:widowControl/>
        <w:ind w:firstLine="540"/>
        <w:jc w:val="right"/>
        <w:rPr>
          <w:rFonts w:ascii="Times New Roman" w:hAnsi="Times New Roman"/>
          <w:sz w:val="24"/>
          <w:szCs w:val="24"/>
        </w:rPr>
      </w:pPr>
      <w:r w:rsidRPr="001364E5">
        <w:rPr>
          <w:rFonts w:ascii="Times New Roman" w:hAnsi="Times New Roman"/>
          <w:sz w:val="24"/>
          <w:szCs w:val="24"/>
        </w:rPr>
        <w:t>Директором ОГБУ «</w:t>
      </w:r>
      <w:r w:rsidR="004D6066">
        <w:rPr>
          <w:rFonts w:ascii="Times New Roman" w:hAnsi="Times New Roman"/>
          <w:sz w:val="24"/>
          <w:szCs w:val="24"/>
        </w:rPr>
        <w:t xml:space="preserve">Парбигский </w:t>
      </w:r>
      <w:proofErr w:type="gramStart"/>
      <w:r w:rsidRPr="001364E5">
        <w:rPr>
          <w:rFonts w:ascii="Times New Roman" w:hAnsi="Times New Roman"/>
          <w:sz w:val="24"/>
          <w:szCs w:val="24"/>
        </w:rPr>
        <w:t>Д</w:t>
      </w:r>
      <w:r w:rsidR="004D6066">
        <w:rPr>
          <w:rFonts w:ascii="Times New Roman" w:hAnsi="Times New Roman"/>
          <w:sz w:val="24"/>
          <w:szCs w:val="24"/>
        </w:rPr>
        <w:t>О</w:t>
      </w:r>
      <w:r w:rsidRPr="001364E5">
        <w:rPr>
          <w:rFonts w:ascii="Times New Roman" w:hAnsi="Times New Roman"/>
          <w:sz w:val="24"/>
          <w:szCs w:val="24"/>
        </w:rPr>
        <w:t>П</w:t>
      </w:r>
      <w:proofErr w:type="gramEnd"/>
    </w:p>
    <w:p w:rsidR="007931B6" w:rsidRPr="001364E5" w:rsidRDefault="004D6066"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sidRPr="001364E5">
        <w:rPr>
          <w:rFonts w:ascii="Times New Roman" w:hAnsi="Times New Roman"/>
          <w:sz w:val="24"/>
          <w:szCs w:val="24"/>
        </w:rPr>
        <w:t>»</w:t>
      </w:r>
    </w:p>
    <w:p w:rsidR="007931B6" w:rsidRPr="001364E5" w:rsidRDefault="007931B6" w:rsidP="007931B6">
      <w:pPr>
        <w:pStyle w:val="ConsNormal"/>
        <w:widowControl/>
        <w:ind w:firstLine="540"/>
        <w:jc w:val="right"/>
        <w:rPr>
          <w:rFonts w:ascii="Times New Roman" w:hAnsi="Times New Roman"/>
          <w:sz w:val="24"/>
          <w:szCs w:val="24"/>
        </w:rPr>
      </w:pPr>
      <w:r w:rsidRPr="001364E5">
        <w:rPr>
          <w:rFonts w:ascii="Times New Roman" w:hAnsi="Times New Roman"/>
          <w:sz w:val="24"/>
          <w:szCs w:val="24"/>
        </w:rPr>
        <w:t>_____________</w:t>
      </w:r>
      <w:r w:rsidR="004D6066">
        <w:rPr>
          <w:rFonts w:ascii="Times New Roman" w:hAnsi="Times New Roman"/>
          <w:sz w:val="24"/>
          <w:szCs w:val="24"/>
        </w:rPr>
        <w:t>_ Михайлов</w:t>
      </w:r>
      <w:r w:rsidRPr="001364E5">
        <w:rPr>
          <w:rFonts w:ascii="Times New Roman" w:hAnsi="Times New Roman"/>
          <w:sz w:val="24"/>
          <w:szCs w:val="24"/>
        </w:rPr>
        <w:t xml:space="preserve">ой </w:t>
      </w:r>
      <w:r w:rsidR="004D6066">
        <w:rPr>
          <w:rFonts w:ascii="Times New Roman" w:hAnsi="Times New Roman"/>
          <w:sz w:val="24"/>
          <w:szCs w:val="24"/>
        </w:rPr>
        <w:t>О</w:t>
      </w:r>
      <w:r w:rsidRPr="001364E5">
        <w:rPr>
          <w:rFonts w:ascii="Times New Roman" w:hAnsi="Times New Roman"/>
          <w:sz w:val="24"/>
          <w:szCs w:val="24"/>
        </w:rPr>
        <w:t>.</w:t>
      </w:r>
      <w:r w:rsidR="004D6066">
        <w:rPr>
          <w:rFonts w:ascii="Times New Roman" w:hAnsi="Times New Roman"/>
          <w:sz w:val="24"/>
          <w:szCs w:val="24"/>
        </w:rPr>
        <w:t>В</w:t>
      </w:r>
      <w:r w:rsidRPr="001364E5">
        <w:rPr>
          <w:rFonts w:ascii="Times New Roman" w:hAnsi="Times New Roman"/>
          <w:sz w:val="24"/>
          <w:szCs w:val="24"/>
        </w:rPr>
        <w:t>.</w:t>
      </w:r>
    </w:p>
    <w:p w:rsidR="007931B6" w:rsidRPr="001364E5" w:rsidRDefault="007931B6" w:rsidP="007931B6">
      <w:pPr>
        <w:jc w:val="right"/>
        <w:rPr>
          <w:b/>
          <w:sz w:val="24"/>
          <w:szCs w:val="24"/>
        </w:rPr>
      </w:pPr>
    </w:p>
    <w:p w:rsidR="007931B6" w:rsidRPr="001364E5" w:rsidRDefault="007931B6" w:rsidP="007931B6">
      <w:pPr>
        <w:jc w:val="right"/>
        <w:rPr>
          <w:b/>
          <w:sz w:val="24"/>
          <w:szCs w:val="24"/>
        </w:rPr>
      </w:pPr>
    </w:p>
    <w:p w:rsidR="007931B6" w:rsidRPr="001364E5" w:rsidRDefault="007931B6" w:rsidP="007931B6">
      <w:pPr>
        <w:jc w:val="right"/>
        <w:rPr>
          <w:sz w:val="24"/>
          <w:szCs w:val="24"/>
        </w:rPr>
      </w:pPr>
    </w:p>
    <w:p w:rsidR="007931B6" w:rsidRPr="001364E5" w:rsidRDefault="007931B6" w:rsidP="007931B6">
      <w:pPr>
        <w:jc w:val="center"/>
        <w:rPr>
          <w:sz w:val="24"/>
          <w:szCs w:val="24"/>
        </w:rPr>
      </w:pPr>
      <w:r w:rsidRPr="001364E5">
        <w:rPr>
          <w:sz w:val="24"/>
          <w:szCs w:val="24"/>
        </w:rPr>
        <w:t xml:space="preserve">Перечень </w:t>
      </w:r>
    </w:p>
    <w:p w:rsidR="007931B6" w:rsidRPr="001364E5" w:rsidRDefault="007931B6" w:rsidP="007931B6">
      <w:pPr>
        <w:jc w:val="center"/>
        <w:rPr>
          <w:sz w:val="24"/>
          <w:szCs w:val="24"/>
        </w:rPr>
      </w:pPr>
      <w:r w:rsidRPr="001364E5">
        <w:rPr>
          <w:sz w:val="24"/>
          <w:szCs w:val="24"/>
        </w:rPr>
        <w:t>профессий (должностей) и нормы бесплатной выдачи молока или других равноценных пищевых продуктов на основании Приказа Министерства здравоохранения и социального развития  РФ от 16.02.2009 г. № 45н</w:t>
      </w:r>
    </w:p>
    <w:p w:rsidR="007931B6" w:rsidRPr="001364E5" w:rsidRDefault="007931B6" w:rsidP="007931B6">
      <w:pPr>
        <w:jc w:val="center"/>
        <w:rPr>
          <w:sz w:val="24"/>
          <w:szCs w:val="24"/>
        </w:rPr>
      </w:pPr>
    </w:p>
    <w:p w:rsidR="007931B6" w:rsidRPr="001364E5" w:rsidRDefault="007931B6" w:rsidP="007931B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9"/>
        <w:gridCol w:w="2048"/>
        <w:gridCol w:w="4644"/>
        <w:gridCol w:w="2320"/>
      </w:tblGrid>
      <w:tr w:rsidR="007931B6" w:rsidRPr="001364E5" w:rsidTr="00D0140A">
        <w:tc>
          <w:tcPr>
            <w:tcW w:w="286" w:type="pct"/>
            <w:vAlign w:val="center"/>
          </w:tcPr>
          <w:p w:rsidR="007931B6" w:rsidRPr="001364E5" w:rsidRDefault="007931B6" w:rsidP="00D0140A">
            <w:pPr>
              <w:jc w:val="center"/>
              <w:rPr>
                <w:bCs/>
                <w:sz w:val="24"/>
                <w:szCs w:val="24"/>
              </w:rPr>
            </w:pPr>
            <w:r w:rsidRPr="001364E5">
              <w:rPr>
                <w:bCs/>
                <w:sz w:val="24"/>
                <w:szCs w:val="24"/>
              </w:rPr>
              <w:t xml:space="preserve">№ </w:t>
            </w:r>
            <w:proofErr w:type="spellStart"/>
            <w:proofErr w:type="gramStart"/>
            <w:r w:rsidRPr="001364E5">
              <w:rPr>
                <w:bCs/>
                <w:sz w:val="24"/>
                <w:szCs w:val="24"/>
              </w:rPr>
              <w:t>п</w:t>
            </w:r>
            <w:proofErr w:type="spellEnd"/>
            <w:proofErr w:type="gramEnd"/>
            <w:r w:rsidRPr="001364E5">
              <w:rPr>
                <w:bCs/>
                <w:sz w:val="24"/>
                <w:szCs w:val="24"/>
              </w:rPr>
              <w:t>/</w:t>
            </w:r>
            <w:proofErr w:type="spellStart"/>
            <w:r w:rsidRPr="001364E5">
              <w:rPr>
                <w:bCs/>
                <w:sz w:val="24"/>
                <w:szCs w:val="24"/>
              </w:rPr>
              <w:t>п</w:t>
            </w:r>
            <w:proofErr w:type="spellEnd"/>
          </w:p>
        </w:tc>
        <w:tc>
          <w:tcPr>
            <w:tcW w:w="1072" w:type="pct"/>
            <w:vAlign w:val="center"/>
          </w:tcPr>
          <w:p w:rsidR="007931B6" w:rsidRPr="001364E5" w:rsidRDefault="007931B6" w:rsidP="00D0140A">
            <w:pPr>
              <w:jc w:val="center"/>
              <w:rPr>
                <w:bCs/>
                <w:sz w:val="24"/>
                <w:szCs w:val="24"/>
              </w:rPr>
            </w:pPr>
            <w:r w:rsidRPr="001364E5">
              <w:rPr>
                <w:bCs/>
                <w:sz w:val="24"/>
                <w:szCs w:val="24"/>
              </w:rPr>
              <w:t>Структурное</w:t>
            </w:r>
          </w:p>
          <w:p w:rsidR="007931B6" w:rsidRPr="001364E5" w:rsidRDefault="007931B6" w:rsidP="00D0140A">
            <w:pPr>
              <w:jc w:val="center"/>
              <w:rPr>
                <w:bCs/>
                <w:sz w:val="24"/>
                <w:szCs w:val="24"/>
              </w:rPr>
            </w:pPr>
            <w:r w:rsidRPr="001364E5">
              <w:rPr>
                <w:bCs/>
                <w:sz w:val="24"/>
                <w:szCs w:val="24"/>
              </w:rPr>
              <w:t>подразделение</w:t>
            </w:r>
          </w:p>
        </w:tc>
        <w:tc>
          <w:tcPr>
            <w:tcW w:w="2428" w:type="pct"/>
            <w:vAlign w:val="center"/>
          </w:tcPr>
          <w:p w:rsidR="007931B6" w:rsidRPr="001364E5" w:rsidRDefault="007931B6" w:rsidP="00D0140A">
            <w:pPr>
              <w:jc w:val="center"/>
              <w:rPr>
                <w:bCs/>
                <w:sz w:val="24"/>
                <w:szCs w:val="24"/>
              </w:rPr>
            </w:pPr>
            <w:r w:rsidRPr="001364E5">
              <w:rPr>
                <w:bCs/>
                <w:sz w:val="24"/>
                <w:szCs w:val="24"/>
              </w:rPr>
              <w:t>Профессия (должность)</w:t>
            </w:r>
          </w:p>
        </w:tc>
        <w:tc>
          <w:tcPr>
            <w:tcW w:w="1214" w:type="pct"/>
            <w:tcBorders>
              <w:top w:val="single" w:sz="4" w:space="0" w:color="auto"/>
            </w:tcBorders>
            <w:vAlign w:val="center"/>
          </w:tcPr>
          <w:p w:rsidR="007931B6" w:rsidRPr="001364E5" w:rsidRDefault="007931B6" w:rsidP="00D0140A">
            <w:pPr>
              <w:jc w:val="center"/>
              <w:rPr>
                <w:bCs/>
                <w:sz w:val="24"/>
                <w:szCs w:val="24"/>
              </w:rPr>
            </w:pPr>
            <w:r w:rsidRPr="001364E5">
              <w:rPr>
                <w:bCs/>
                <w:sz w:val="24"/>
                <w:szCs w:val="24"/>
              </w:rPr>
              <w:t>Норма выдачи за смену</w:t>
            </w:r>
          </w:p>
        </w:tc>
      </w:tr>
      <w:tr w:rsidR="007931B6" w:rsidRPr="001364E5" w:rsidTr="00D0140A">
        <w:trPr>
          <w:cantSplit/>
        </w:trPr>
        <w:tc>
          <w:tcPr>
            <w:tcW w:w="286" w:type="pct"/>
            <w:vAlign w:val="center"/>
          </w:tcPr>
          <w:p w:rsidR="007931B6" w:rsidRPr="001364E5" w:rsidRDefault="007931B6" w:rsidP="00D0140A">
            <w:pPr>
              <w:jc w:val="center"/>
              <w:rPr>
                <w:bCs/>
                <w:sz w:val="24"/>
                <w:szCs w:val="24"/>
              </w:rPr>
            </w:pPr>
            <w:r w:rsidRPr="001364E5">
              <w:rPr>
                <w:bCs/>
                <w:sz w:val="24"/>
                <w:szCs w:val="24"/>
              </w:rPr>
              <w:t>1</w:t>
            </w:r>
          </w:p>
        </w:tc>
        <w:tc>
          <w:tcPr>
            <w:tcW w:w="1072" w:type="pct"/>
            <w:vAlign w:val="center"/>
          </w:tcPr>
          <w:p w:rsidR="007931B6" w:rsidRPr="001364E5" w:rsidRDefault="007931B6" w:rsidP="00D0140A">
            <w:pPr>
              <w:pStyle w:val="2"/>
              <w:rPr>
                <w:rFonts w:ascii="Times New Roman" w:hAnsi="Times New Roman"/>
                <w:b w:val="0"/>
                <w:bCs/>
                <w:szCs w:val="24"/>
              </w:rPr>
            </w:pPr>
            <w:r w:rsidRPr="001364E5">
              <w:rPr>
                <w:rFonts w:ascii="Times New Roman" w:hAnsi="Times New Roman"/>
                <w:b w:val="0"/>
                <w:bCs/>
                <w:szCs w:val="24"/>
              </w:rPr>
              <w:t>Хозяйственный</w:t>
            </w:r>
          </w:p>
          <w:p w:rsidR="007931B6" w:rsidRPr="001364E5" w:rsidRDefault="007931B6" w:rsidP="00D0140A">
            <w:pPr>
              <w:pStyle w:val="2"/>
              <w:rPr>
                <w:rFonts w:ascii="Times New Roman" w:hAnsi="Times New Roman"/>
                <w:b w:val="0"/>
                <w:bCs/>
                <w:szCs w:val="24"/>
              </w:rPr>
            </w:pPr>
            <w:r w:rsidRPr="001364E5">
              <w:rPr>
                <w:rFonts w:ascii="Times New Roman" w:hAnsi="Times New Roman"/>
                <w:b w:val="0"/>
                <w:bCs/>
                <w:szCs w:val="24"/>
              </w:rPr>
              <w:t>персонал</w:t>
            </w:r>
          </w:p>
        </w:tc>
        <w:tc>
          <w:tcPr>
            <w:tcW w:w="2428" w:type="pct"/>
            <w:vAlign w:val="center"/>
          </w:tcPr>
          <w:p w:rsidR="007931B6" w:rsidRPr="001364E5" w:rsidRDefault="007931B6" w:rsidP="00D0140A">
            <w:pPr>
              <w:rPr>
                <w:bCs/>
                <w:sz w:val="24"/>
                <w:szCs w:val="24"/>
              </w:rPr>
            </w:pPr>
            <w:r w:rsidRPr="001364E5">
              <w:rPr>
                <w:bCs/>
                <w:sz w:val="24"/>
                <w:szCs w:val="24"/>
              </w:rPr>
              <w:t>Машинист (кочегар) котельной</w:t>
            </w:r>
          </w:p>
        </w:tc>
        <w:tc>
          <w:tcPr>
            <w:tcW w:w="1214" w:type="pct"/>
            <w:vAlign w:val="center"/>
          </w:tcPr>
          <w:p w:rsidR="007931B6" w:rsidRPr="001364E5" w:rsidRDefault="007931B6" w:rsidP="00D0140A">
            <w:pPr>
              <w:jc w:val="center"/>
              <w:rPr>
                <w:bCs/>
                <w:sz w:val="24"/>
                <w:szCs w:val="24"/>
              </w:rPr>
            </w:pPr>
            <w:r w:rsidRPr="001364E5">
              <w:rPr>
                <w:bCs/>
                <w:sz w:val="24"/>
                <w:szCs w:val="24"/>
              </w:rPr>
              <w:t>0,5л.</w:t>
            </w:r>
          </w:p>
        </w:tc>
      </w:tr>
    </w:tbl>
    <w:p w:rsidR="007931B6" w:rsidRDefault="007931B6" w:rsidP="007931B6">
      <w:pPr>
        <w:pStyle w:val="a5"/>
        <w:ind w:firstLine="720"/>
        <w:rPr>
          <w:szCs w:val="24"/>
        </w:rPr>
      </w:pPr>
    </w:p>
    <w:p w:rsidR="007931B6" w:rsidRPr="001364E5" w:rsidRDefault="007931B6" w:rsidP="004D6066">
      <w:pPr>
        <w:jc w:val="right"/>
        <w:rPr>
          <w:sz w:val="24"/>
          <w:szCs w:val="24"/>
        </w:rPr>
      </w:pPr>
      <w:r>
        <w:rPr>
          <w:szCs w:val="24"/>
        </w:rPr>
        <w:br w:type="page"/>
      </w:r>
      <w:r w:rsidRPr="001364E5">
        <w:rPr>
          <w:sz w:val="24"/>
          <w:szCs w:val="24"/>
        </w:rPr>
        <w:lastRenderedPageBreak/>
        <w:t>Приложение № 4 к коллективному договору</w:t>
      </w:r>
    </w:p>
    <w:p w:rsidR="007931B6" w:rsidRPr="001364E5" w:rsidRDefault="007931B6" w:rsidP="007931B6">
      <w:pPr>
        <w:pStyle w:val="ConsNormal"/>
        <w:widowControl/>
        <w:ind w:firstLine="540"/>
        <w:jc w:val="right"/>
        <w:rPr>
          <w:rFonts w:ascii="Times New Roman" w:hAnsi="Times New Roman"/>
          <w:sz w:val="24"/>
          <w:szCs w:val="24"/>
        </w:rPr>
      </w:pPr>
      <w:r w:rsidRPr="001364E5">
        <w:rPr>
          <w:rFonts w:ascii="Times New Roman" w:hAnsi="Times New Roman"/>
          <w:sz w:val="24"/>
          <w:szCs w:val="24"/>
        </w:rPr>
        <w:t xml:space="preserve">Утверждено </w:t>
      </w:r>
    </w:p>
    <w:p w:rsidR="004D6066" w:rsidRDefault="007931B6" w:rsidP="007931B6">
      <w:pPr>
        <w:pStyle w:val="ConsNormal"/>
        <w:widowControl/>
        <w:ind w:firstLine="540"/>
        <w:jc w:val="right"/>
        <w:rPr>
          <w:rFonts w:ascii="Times New Roman" w:hAnsi="Times New Roman"/>
          <w:sz w:val="24"/>
          <w:szCs w:val="24"/>
        </w:rPr>
      </w:pPr>
      <w:r w:rsidRPr="001364E5">
        <w:rPr>
          <w:rFonts w:ascii="Times New Roman" w:hAnsi="Times New Roman"/>
          <w:sz w:val="24"/>
          <w:szCs w:val="24"/>
        </w:rPr>
        <w:t>Директором ОГБУ «</w:t>
      </w:r>
      <w:r w:rsidR="004D6066">
        <w:rPr>
          <w:rFonts w:ascii="Times New Roman" w:hAnsi="Times New Roman"/>
          <w:sz w:val="24"/>
          <w:szCs w:val="24"/>
        </w:rPr>
        <w:t>Парбиг</w:t>
      </w:r>
      <w:r w:rsidRPr="001364E5">
        <w:rPr>
          <w:rFonts w:ascii="Times New Roman" w:hAnsi="Times New Roman"/>
          <w:sz w:val="24"/>
          <w:szCs w:val="24"/>
        </w:rPr>
        <w:t xml:space="preserve">ский </w:t>
      </w:r>
      <w:proofErr w:type="gramStart"/>
      <w:r w:rsidRPr="001364E5">
        <w:rPr>
          <w:rFonts w:ascii="Times New Roman" w:hAnsi="Times New Roman"/>
          <w:sz w:val="24"/>
          <w:szCs w:val="24"/>
        </w:rPr>
        <w:t>Д</w:t>
      </w:r>
      <w:r w:rsidR="004D6066">
        <w:rPr>
          <w:rFonts w:ascii="Times New Roman" w:hAnsi="Times New Roman"/>
          <w:sz w:val="24"/>
          <w:szCs w:val="24"/>
        </w:rPr>
        <w:t>О</w:t>
      </w:r>
      <w:r w:rsidRPr="001364E5">
        <w:rPr>
          <w:rFonts w:ascii="Times New Roman" w:hAnsi="Times New Roman"/>
          <w:sz w:val="24"/>
          <w:szCs w:val="24"/>
        </w:rPr>
        <w:t>П</w:t>
      </w:r>
      <w:proofErr w:type="gramEnd"/>
    </w:p>
    <w:p w:rsidR="007931B6" w:rsidRPr="001364E5" w:rsidRDefault="004D6066"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sidRPr="001364E5">
        <w:rPr>
          <w:rFonts w:ascii="Times New Roman" w:hAnsi="Times New Roman"/>
          <w:sz w:val="24"/>
          <w:szCs w:val="24"/>
        </w:rPr>
        <w:t>»</w:t>
      </w:r>
    </w:p>
    <w:p w:rsidR="007931B6" w:rsidRPr="001364E5" w:rsidRDefault="007931B6" w:rsidP="007931B6">
      <w:pPr>
        <w:pStyle w:val="ConsNormal"/>
        <w:widowControl/>
        <w:ind w:firstLine="540"/>
        <w:jc w:val="right"/>
        <w:rPr>
          <w:rFonts w:ascii="Times New Roman" w:hAnsi="Times New Roman"/>
          <w:sz w:val="24"/>
          <w:szCs w:val="24"/>
        </w:rPr>
      </w:pPr>
      <w:r w:rsidRPr="001364E5">
        <w:rPr>
          <w:rFonts w:ascii="Times New Roman" w:hAnsi="Times New Roman"/>
          <w:sz w:val="24"/>
          <w:szCs w:val="24"/>
        </w:rPr>
        <w:t xml:space="preserve">______________ </w:t>
      </w:r>
      <w:r w:rsidR="004D6066">
        <w:rPr>
          <w:rFonts w:ascii="Times New Roman" w:hAnsi="Times New Roman"/>
          <w:sz w:val="24"/>
          <w:szCs w:val="24"/>
        </w:rPr>
        <w:t>Михайлов</w:t>
      </w:r>
      <w:r w:rsidRPr="001364E5">
        <w:rPr>
          <w:rFonts w:ascii="Times New Roman" w:hAnsi="Times New Roman"/>
          <w:sz w:val="24"/>
          <w:szCs w:val="24"/>
        </w:rPr>
        <w:t xml:space="preserve">ой </w:t>
      </w:r>
      <w:r w:rsidR="004D6066">
        <w:rPr>
          <w:rFonts w:ascii="Times New Roman" w:hAnsi="Times New Roman"/>
          <w:sz w:val="24"/>
          <w:szCs w:val="24"/>
        </w:rPr>
        <w:t>О</w:t>
      </w:r>
      <w:r w:rsidRPr="001364E5">
        <w:rPr>
          <w:rFonts w:ascii="Times New Roman" w:hAnsi="Times New Roman"/>
          <w:sz w:val="24"/>
          <w:szCs w:val="24"/>
        </w:rPr>
        <w:t>.</w:t>
      </w:r>
      <w:r w:rsidR="004D6066">
        <w:rPr>
          <w:rFonts w:ascii="Times New Roman" w:hAnsi="Times New Roman"/>
          <w:sz w:val="24"/>
          <w:szCs w:val="24"/>
        </w:rPr>
        <w:t>В</w:t>
      </w:r>
      <w:r w:rsidRPr="001364E5">
        <w:rPr>
          <w:rFonts w:ascii="Times New Roman" w:hAnsi="Times New Roman"/>
          <w:sz w:val="24"/>
          <w:szCs w:val="24"/>
        </w:rPr>
        <w:t>.</w:t>
      </w:r>
    </w:p>
    <w:p w:rsidR="007931B6" w:rsidRPr="001364E5" w:rsidRDefault="007931B6" w:rsidP="007931B6">
      <w:pPr>
        <w:jc w:val="right"/>
        <w:rPr>
          <w:bCs/>
          <w:sz w:val="24"/>
          <w:szCs w:val="24"/>
        </w:rPr>
      </w:pPr>
    </w:p>
    <w:p w:rsidR="007931B6" w:rsidRPr="001364E5" w:rsidRDefault="007931B6" w:rsidP="007931B6">
      <w:pPr>
        <w:pStyle w:val="21"/>
        <w:jc w:val="center"/>
        <w:rPr>
          <w:szCs w:val="24"/>
        </w:rPr>
      </w:pPr>
      <w:r w:rsidRPr="001364E5">
        <w:rPr>
          <w:szCs w:val="24"/>
        </w:rPr>
        <w:t>ПЕРЕЧЕНЬ (ПРОФЕССИЙ) ДОЛЖНОСТЕЙ И НОРМЫ БЕСПЛАТНОЙ ВЫДАЧИ</w:t>
      </w:r>
    </w:p>
    <w:p w:rsidR="007931B6" w:rsidRDefault="007931B6" w:rsidP="00B34CF1">
      <w:pPr>
        <w:pStyle w:val="21"/>
        <w:jc w:val="center"/>
        <w:rPr>
          <w:szCs w:val="24"/>
        </w:rPr>
      </w:pPr>
      <w:r w:rsidRPr="001364E5">
        <w:rPr>
          <w:szCs w:val="24"/>
        </w:rPr>
        <w:t>СПЕЦИАЛЬНОЙ ОДЕЖДЫ И ДРУГИХ СРЕДСТВ ИНДИВИДУАЛЬНОЙ ЗАЩИТЫ</w:t>
      </w:r>
    </w:p>
    <w:p w:rsidR="004A0414" w:rsidRDefault="004A0414" w:rsidP="007931B6">
      <w:pPr>
        <w:pStyle w:val="21"/>
        <w:jc w:val="center"/>
        <w:rPr>
          <w:szCs w:val="24"/>
        </w:rPr>
      </w:pPr>
    </w:p>
    <w:tbl>
      <w:tblPr>
        <w:tblStyle w:val="af3"/>
        <w:tblW w:w="0" w:type="auto"/>
        <w:tblLook w:val="04A0"/>
      </w:tblPr>
      <w:tblGrid>
        <w:gridCol w:w="718"/>
        <w:gridCol w:w="2686"/>
        <w:gridCol w:w="2439"/>
        <w:gridCol w:w="2438"/>
        <w:gridCol w:w="1290"/>
      </w:tblGrid>
      <w:tr w:rsidR="004A0414" w:rsidTr="00AE3042">
        <w:tc>
          <w:tcPr>
            <w:tcW w:w="718" w:type="dxa"/>
          </w:tcPr>
          <w:p w:rsidR="004A0414" w:rsidRDefault="004A0414" w:rsidP="007931B6">
            <w:pPr>
              <w:pStyle w:val="21"/>
              <w:jc w:val="center"/>
              <w:rPr>
                <w:szCs w:val="24"/>
              </w:rPr>
            </w:pPr>
            <w:r>
              <w:rPr>
                <w:szCs w:val="24"/>
              </w:rPr>
              <w:t>№</w:t>
            </w:r>
          </w:p>
        </w:tc>
        <w:tc>
          <w:tcPr>
            <w:tcW w:w="2686" w:type="dxa"/>
          </w:tcPr>
          <w:p w:rsidR="004A0414" w:rsidRDefault="004A0414" w:rsidP="007931B6">
            <w:pPr>
              <w:pStyle w:val="21"/>
              <w:jc w:val="center"/>
              <w:rPr>
                <w:szCs w:val="24"/>
              </w:rPr>
            </w:pPr>
            <w:r>
              <w:rPr>
                <w:szCs w:val="24"/>
              </w:rPr>
              <w:t>Подразделение</w:t>
            </w:r>
          </w:p>
        </w:tc>
        <w:tc>
          <w:tcPr>
            <w:tcW w:w="2439" w:type="dxa"/>
          </w:tcPr>
          <w:p w:rsidR="004A0414" w:rsidRDefault="004A0414" w:rsidP="007931B6">
            <w:pPr>
              <w:pStyle w:val="21"/>
              <w:jc w:val="center"/>
              <w:rPr>
                <w:szCs w:val="24"/>
              </w:rPr>
            </w:pPr>
            <w:r>
              <w:rPr>
                <w:szCs w:val="24"/>
              </w:rPr>
              <w:t>Профессия, должность</w:t>
            </w:r>
          </w:p>
        </w:tc>
        <w:tc>
          <w:tcPr>
            <w:tcW w:w="2438" w:type="dxa"/>
          </w:tcPr>
          <w:p w:rsidR="004A0414" w:rsidRDefault="004A0414" w:rsidP="007931B6">
            <w:pPr>
              <w:pStyle w:val="21"/>
              <w:jc w:val="center"/>
              <w:rPr>
                <w:szCs w:val="24"/>
              </w:rPr>
            </w:pPr>
            <w:r>
              <w:rPr>
                <w:szCs w:val="24"/>
              </w:rPr>
              <w:t xml:space="preserve">Наименование </w:t>
            </w:r>
            <w:proofErr w:type="gramStart"/>
            <w:r>
              <w:rPr>
                <w:szCs w:val="24"/>
              </w:rPr>
              <w:t>СИЗ</w:t>
            </w:r>
            <w:proofErr w:type="gramEnd"/>
            <w:r>
              <w:rPr>
                <w:szCs w:val="24"/>
              </w:rPr>
              <w:t>, предусмотренных по типовым отраслевым нормам</w:t>
            </w:r>
          </w:p>
        </w:tc>
        <w:tc>
          <w:tcPr>
            <w:tcW w:w="1290" w:type="dxa"/>
          </w:tcPr>
          <w:p w:rsidR="004A0414" w:rsidRDefault="004A0414" w:rsidP="007931B6">
            <w:pPr>
              <w:pStyle w:val="21"/>
              <w:jc w:val="center"/>
              <w:rPr>
                <w:szCs w:val="24"/>
              </w:rPr>
            </w:pPr>
            <w:r>
              <w:rPr>
                <w:szCs w:val="24"/>
              </w:rPr>
              <w:t>Норма выдачи на год</w:t>
            </w:r>
          </w:p>
        </w:tc>
      </w:tr>
      <w:tr w:rsidR="00533DDA" w:rsidTr="00AE3042">
        <w:tc>
          <w:tcPr>
            <w:tcW w:w="718" w:type="dxa"/>
            <w:vMerge w:val="restart"/>
          </w:tcPr>
          <w:p w:rsidR="00533DDA" w:rsidRDefault="00533DDA" w:rsidP="007931B6">
            <w:pPr>
              <w:pStyle w:val="21"/>
              <w:jc w:val="center"/>
              <w:rPr>
                <w:szCs w:val="24"/>
              </w:rPr>
            </w:pPr>
            <w:r>
              <w:rPr>
                <w:szCs w:val="24"/>
              </w:rPr>
              <w:t>1</w:t>
            </w:r>
          </w:p>
        </w:tc>
        <w:tc>
          <w:tcPr>
            <w:tcW w:w="2686" w:type="dxa"/>
            <w:vMerge w:val="restart"/>
          </w:tcPr>
          <w:p w:rsidR="00533DDA" w:rsidRDefault="00533DDA" w:rsidP="007931B6">
            <w:pPr>
              <w:pStyle w:val="21"/>
              <w:jc w:val="center"/>
              <w:rPr>
                <w:szCs w:val="24"/>
              </w:rPr>
            </w:pPr>
            <w:r>
              <w:rPr>
                <w:szCs w:val="24"/>
              </w:rPr>
              <w:t>Средний медицинский персонал</w:t>
            </w:r>
          </w:p>
        </w:tc>
        <w:tc>
          <w:tcPr>
            <w:tcW w:w="2439" w:type="dxa"/>
            <w:vMerge w:val="restart"/>
          </w:tcPr>
          <w:p w:rsidR="00533DDA" w:rsidRDefault="00533DDA" w:rsidP="007931B6">
            <w:pPr>
              <w:pStyle w:val="21"/>
              <w:jc w:val="center"/>
              <w:rPr>
                <w:szCs w:val="24"/>
              </w:rPr>
            </w:pPr>
            <w:r>
              <w:rPr>
                <w:szCs w:val="24"/>
              </w:rPr>
              <w:t>Медицинская сестра</w:t>
            </w:r>
          </w:p>
        </w:tc>
        <w:tc>
          <w:tcPr>
            <w:tcW w:w="2438" w:type="dxa"/>
          </w:tcPr>
          <w:p w:rsidR="00533DDA" w:rsidRDefault="002404AD" w:rsidP="007931B6">
            <w:pPr>
              <w:pStyle w:val="21"/>
              <w:jc w:val="center"/>
              <w:rPr>
                <w:szCs w:val="24"/>
              </w:rPr>
            </w:pPr>
            <w:r>
              <w:rPr>
                <w:szCs w:val="24"/>
              </w:rPr>
              <w:t>х</w:t>
            </w:r>
            <w:r w:rsidR="00533DDA">
              <w:rPr>
                <w:szCs w:val="24"/>
              </w:rPr>
              <w:t>алат</w:t>
            </w:r>
          </w:p>
        </w:tc>
        <w:tc>
          <w:tcPr>
            <w:tcW w:w="1290" w:type="dxa"/>
          </w:tcPr>
          <w:p w:rsidR="00533DDA" w:rsidRDefault="00533DDA" w:rsidP="007931B6">
            <w:pPr>
              <w:pStyle w:val="21"/>
              <w:jc w:val="center"/>
              <w:rPr>
                <w:szCs w:val="24"/>
              </w:rPr>
            </w:pPr>
            <w:r>
              <w:rPr>
                <w:szCs w:val="24"/>
              </w:rPr>
              <w:t>2 шт.</w:t>
            </w:r>
          </w:p>
        </w:tc>
      </w:tr>
      <w:tr w:rsidR="00533DDA" w:rsidTr="00AE3042">
        <w:tc>
          <w:tcPr>
            <w:tcW w:w="718" w:type="dxa"/>
            <w:vMerge/>
          </w:tcPr>
          <w:p w:rsidR="00533DDA" w:rsidRDefault="00533DDA" w:rsidP="007931B6">
            <w:pPr>
              <w:pStyle w:val="21"/>
              <w:jc w:val="center"/>
              <w:rPr>
                <w:szCs w:val="24"/>
              </w:rPr>
            </w:pPr>
          </w:p>
        </w:tc>
        <w:tc>
          <w:tcPr>
            <w:tcW w:w="2686" w:type="dxa"/>
            <w:vMerge/>
          </w:tcPr>
          <w:p w:rsidR="00533DDA" w:rsidRDefault="00533DDA" w:rsidP="007931B6">
            <w:pPr>
              <w:pStyle w:val="21"/>
              <w:jc w:val="center"/>
              <w:rPr>
                <w:szCs w:val="24"/>
              </w:rPr>
            </w:pPr>
          </w:p>
        </w:tc>
        <w:tc>
          <w:tcPr>
            <w:tcW w:w="2439" w:type="dxa"/>
            <w:vMerge/>
          </w:tcPr>
          <w:p w:rsidR="00533DDA" w:rsidRDefault="00533DDA" w:rsidP="007931B6">
            <w:pPr>
              <w:pStyle w:val="21"/>
              <w:jc w:val="center"/>
              <w:rPr>
                <w:szCs w:val="24"/>
              </w:rPr>
            </w:pPr>
          </w:p>
        </w:tc>
        <w:tc>
          <w:tcPr>
            <w:tcW w:w="2438" w:type="dxa"/>
          </w:tcPr>
          <w:p w:rsidR="00533DDA" w:rsidRDefault="002404AD" w:rsidP="007931B6">
            <w:pPr>
              <w:pStyle w:val="21"/>
              <w:jc w:val="center"/>
              <w:rPr>
                <w:szCs w:val="24"/>
              </w:rPr>
            </w:pPr>
            <w:r>
              <w:rPr>
                <w:szCs w:val="24"/>
              </w:rPr>
              <w:t>т</w:t>
            </w:r>
            <w:r w:rsidR="00533DDA">
              <w:rPr>
                <w:szCs w:val="24"/>
              </w:rPr>
              <w:t>апочки</w:t>
            </w:r>
          </w:p>
        </w:tc>
        <w:tc>
          <w:tcPr>
            <w:tcW w:w="1290" w:type="dxa"/>
          </w:tcPr>
          <w:p w:rsidR="00533DDA" w:rsidRDefault="00533DDA" w:rsidP="007931B6">
            <w:pPr>
              <w:pStyle w:val="21"/>
              <w:jc w:val="center"/>
              <w:rPr>
                <w:szCs w:val="24"/>
              </w:rPr>
            </w:pPr>
            <w:r>
              <w:rPr>
                <w:szCs w:val="24"/>
              </w:rPr>
              <w:t>1 пара</w:t>
            </w:r>
          </w:p>
        </w:tc>
      </w:tr>
      <w:tr w:rsidR="00533DDA" w:rsidTr="00AE3042">
        <w:tc>
          <w:tcPr>
            <w:tcW w:w="718" w:type="dxa"/>
            <w:vMerge w:val="restart"/>
          </w:tcPr>
          <w:p w:rsidR="00533DDA" w:rsidRDefault="00533DDA" w:rsidP="007931B6">
            <w:pPr>
              <w:pStyle w:val="21"/>
              <w:jc w:val="center"/>
              <w:rPr>
                <w:szCs w:val="24"/>
              </w:rPr>
            </w:pPr>
            <w:r>
              <w:rPr>
                <w:szCs w:val="24"/>
              </w:rPr>
              <w:t>2</w:t>
            </w:r>
          </w:p>
        </w:tc>
        <w:tc>
          <w:tcPr>
            <w:tcW w:w="2686" w:type="dxa"/>
            <w:vMerge w:val="restart"/>
          </w:tcPr>
          <w:p w:rsidR="00533DDA" w:rsidRDefault="00533DDA" w:rsidP="007931B6">
            <w:pPr>
              <w:pStyle w:val="21"/>
              <w:jc w:val="center"/>
              <w:rPr>
                <w:szCs w:val="24"/>
              </w:rPr>
            </w:pPr>
          </w:p>
          <w:p w:rsidR="00533DDA" w:rsidRDefault="00533DDA" w:rsidP="00533DDA"/>
          <w:p w:rsidR="00533DDA" w:rsidRPr="00533DDA" w:rsidRDefault="00533DDA" w:rsidP="00533DDA">
            <w:pPr>
              <w:jc w:val="center"/>
              <w:rPr>
                <w:sz w:val="24"/>
                <w:szCs w:val="24"/>
              </w:rPr>
            </w:pPr>
            <w:r w:rsidRPr="00533DDA">
              <w:rPr>
                <w:sz w:val="24"/>
                <w:szCs w:val="24"/>
              </w:rPr>
              <w:t>Младший медицинский персонал</w:t>
            </w:r>
          </w:p>
        </w:tc>
        <w:tc>
          <w:tcPr>
            <w:tcW w:w="2439" w:type="dxa"/>
            <w:vMerge w:val="restart"/>
          </w:tcPr>
          <w:p w:rsidR="00533DDA" w:rsidRDefault="00533DDA" w:rsidP="007931B6">
            <w:pPr>
              <w:pStyle w:val="21"/>
              <w:jc w:val="center"/>
              <w:rPr>
                <w:szCs w:val="24"/>
              </w:rPr>
            </w:pPr>
            <w:r>
              <w:rPr>
                <w:szCs w:val="24"/>
              </w:rPr>
              <w:t>Сестра-хозяйка</w:t>
            </w:r>
          </w:p>
        </w:tc>
        <w:tc>
          <w:tcPr>
            <w:tcW w:w="2438" w:type="dxa"/>
          </w:tcPr>
          <w:p w:rsidR="00533DDA" w:rsidRDefault="002404AD" w:rsidP="007931B6">
            <w:pPr>
              <w:pStyle w:val="21"/>
              <w:jc w:val="center"/>
              <w:rPr>
                <w:szCs w:val="24"/>
              </w:rPr>
            </w:pPr>
            <w:r>
              <w:rPr>
                <w:szCs w:val="24"/>
              </w:rPr>
              <w:t>х</w:t>
            </w:r>
            <w:r w:rsidR="00533DDA">
              <w:rPr>
                <w:szCs w:val="24"/>
              </w:rPr>
              <w:t>алат</w:t>
            </w:r>
          </w:p>
        </w:tc>
        <w:tc>
          <w:tcPr>
            <w:tcW w:w="1290" w:type="dxa"/>
          </w:tcPr>
          <w:p w:rsidR="00533DDA" w:rsidRDefault="00533DDA" w:rsidP="007931B6">
            <w:pPr>
              <w:pStyle w:val="21"/>
              <w:jc w:val="center"/>
              <w:rPr>
                <w:szCs w:val="24"/>
              </w:rPr>
            </w:pPr>
            <w:r>
              <w:rPr>
                <w:szCs w:val="24"/>
              </w:rPr>
              <w:t>2 шт.</w:t>
            </w:r>
          </w:p>
        </w:tc>
      </w:tr>
      <w:tr w:rsidR="00533DDA" w:rsidTr="00AE3042">
        <w:tc>
          <w:tcPr>
            <w:tcW w:w="718" w:type="dxa"/>
            <w:vMerge/>
          </w:tcPr>
          <w:p w:rsidR="00533DDA" w:rsidRDefault="00533DDA" w:rsidP="007931B6">
            <w:pPr>
              <w:pStyle w:val="21"/>
              <w:jc w:val="center"/>
              <w:rPr>
                <w:szCs w:val="24"/>
              </w:rPr>
            </w:pPr>
          </w:p>
        </w:tc>
        <w:tc>
          <w:tcPr>
            <w:tcW w:w="2686" w:type="dxa"/>
            <w:vMerge/>
          </w:tcPr>
          <w:p w:rsidR="00533DDA" w:rsidRDefault="00533DDA" w:rsidP="007931B6">
            <w:pPr>
              <w:pStyle w:val="21"/>
              <w:jc w:val="center"/>
              <w:rPr>
                <w:szCs w:val="24"/>
              </w:rPr>
            </w:pPr>
          </w:p>
        </w:tc>
        <w:tc>
          <w:tcPr>
            <w:tcW w:w="2439" w:type="dxa"/>
            <w:vMerge/>
          </w:tcPr>
          <w:p w:rsidR="00533DDA" w:rsidRDefault="00533DDA" w:rsidP="007931B6">
            <w:pPr>
              <w:pStyle w:val="21"/>
              <w:jc w:val="center"/>
              <w:rPr>
                <w:szCs w:val="24"/>
              </w:rPr>
            </w:pPr>
          </w:p>
        </w:tc>
        <w:tc>
          <w:tcPr>
            <w:tcW w:w="2438" w:type="dxa"/>
          </w:tcPr>
          <w:p w:rsidR="00533DDA" w:rsidRDefault="002404AD" w:rsidP="007931B6">
            <w:pPr>
              <w:pStyle w:val="21"/>
              <w:jc w:val="center"/>
              <w:rPr>
                <w:szCs w:val="24"/>
              </w:rPr>
            </w:pPr>
            <w:r>
              <w:rPr>
                <w:szCs w:val="24"/>
              </w:rPr>
              <w:t>т</w:t>
            </w:r>
            <w:r w:rsidR="00533DDA">
              <w:rPr>
                <w:szCs w:val="24"/>
              </w:rPr>
              <w:t>апочки</w:t>
            </w:r>
          </w:p>
        </w:tc>
        <w:tc>
          <w:tcPr>
            <w:tcW w:w="1290" w:type="dxa"/>
          </w:tcPr>
          <w:p w:rsidR="00533DDA" w:rsidRDefault="00533DDA" w:rsidP="007931B6">
            <w:pPr>
              <w:pStyle w:val="21"/>
              <w:jc w:val="center"/>
              <w:rPr>
                <w:szCs w:val="24"/>
              </w:rPr>
            </w:pPr>
            <w:r>
              <w:rPr>
                <w:szCs w:val="24"/>
              </w:rPr>
              <w:t>1 пара</w:t>
            </w:r>
          </w:p>
        </w:tc>
      </w:tr>
      <w:tr w:rsidR="00533DDA" w:rsidTr="00AE3042">
        <w:trPr>
          <w:trHeight w:val="407"/>
        </w:trPr>
        <w:tc>
          <w:tcPr>
            <w:tcW w:w="718" w:type="dxa"/>
            <w:vMerge/>
          </w:tcPr>
          <w:p w:rsidR="00533DDA" w:rsidRDefault="00533DDA" w:rsidP="007931B6">
            <w:pPr>
              <w:pStyle w:val="21"/>
              <w:jc w:val="center"/>
              <w:rPr>
                <w:szCs w:val="24"/>
              </w:rPr>
            </w:pPr>
          </w:p>
        </w:tc>
        <w:tc>
          <w:tcPr>
            <w:tcW w:w="2686" w:type="dxa"/>
            <w:vMerge/>
          </w:tcPr>
          <w:p w:rsidR="00533DDA" w:rsidRDefault="00533DDA" w:rsidP="007931B6">
            <w:pPr>
              <w:pStyle w:val="21"/>
              <w:jc w:val="center"/>
              <w:rPr>
                <w:szCs w:val="24"/>
              </w:rPr>
            </w:pPr>
          </w:p>
        </w:tc>
        <w:tc>
          <w:tcPr>
            <w:tcW w:w="2439" w:type="dxa"/>
            <w:vMerge w:val="restart"/>
          </w:tcPr>
          <w:p w:rsidR="00533DDA" w:rsidRDefault="00533DDA" w:rsidP="007931B6">
            <w:pPr>
              <w:pStyle w:val="21"/>
              <w:jc w:val="center"/>
              <w:rPr>
                <w:szCs w:val="24"/>
              </w:rPr>
            </w:pPr>
            <w:r>
              <w:rPr>
                <w:szCs w:val="24"/>
              </w:rPr>
              <w:t>Младшая медицинская сестра по уходу за больными</w:t>
            </w:r>
          </w:p>
        </w:tc>
        <w:tc>
          <w:tcPr>
            <w:tcW w:w="2438" w:type="dxa"/>
          </w:tcPr>
          <w:p w:rsidR="00533DDA" w:rsidRDefault="002404AD" w:rsidP="007931B6">
            <w:pPr>
              <w:pStyle w:val="21"/>
              <w:jc w:val="center"/>
              <w:rPr>
                <w:szCs w:val="24"/>
              </w:rPr>
            </w:pPr>
            <w:r>
              <w:rPr>
                <w:szCs w:val="24"/>
              </w:rPr>
              <w:t>к</w:t>
            </w:r>
            <w:r w:rsidR="00533DDA">
              <w:rPr>
                <w:szCs w:val="24"/>
              </w:rPr>
              <w:t>остюм</w:t>
            </w:r>
          </w:p>
        </w:tc>
        <w:tc>
          <w:tcPr>
            <w:tcW w:w="1290" w:type="dxa"/>
          </w:tcPr>
          <w:p w:rsidR="00533DDA" w:rsidRDefault="00533DDA" w:rsidP="007931B6">
            <w:pPr>
              <w:pStyle w:val="21"/>
              <w:jc w:val="center"/>
              <w:rPr>
                <w:szCs w:val="24"/>
              </w:rPr>
            </w:pPr>
            <w:r>
              <w:rPr>
                <w:szCs w:val="24"/>
              </w:rPr>
              <w:t>2 шт.</w:t>
            </w:r>
          </w:p>
        </w:tc>
      </w:tr>
      <w:tr w:rsidR="00533DDA" w:rsidTr="00AE3042">
        <w:trPr>
          <w:trHeight w:val="397"/>
        </w:trPr>
        <w:tc>
          <w:tcPr>
            <w:tcW w:w="718" w:type="dxa"/>
            <w:vMerge/>
          </w:tcPr>
          <w:p w:rsidR="00533DDA" w:rsidRDefault="00533DDA" w:rsidP="007931B6">
            <w:pPr>
              <w:pStyle w:val="21"/>
              <w:jc w:val="center"/>
              <w:rPr>
                <w:szCs w:val="24"/>
              </w:rPr>
            </w:pPr>
          </w:p>
        </w:tc>
        <w:tc>
          <w:tcPr>
            <w:tcW w:w="2686" w:type="dxa"/>
            <w:vMerge/>
          </w:tcPr>
          <w:p w:rsidR="00533DDA" w:rsidRDefault="00533DDA" w:rsidP="007931B6">
            <w:pPr>
              <w:pStyle w:val="21"/>
              <w:jc w:val="center"/>
              <w:rPr>
                <w:szCs w:val="24"/>
              </w:rPr>
            </w:pPr>
          </w:p>
        </w:tc>
        <w:tc>
          <w:tcPr>
            <w:tcW w:w="2439" w:type="dxa"/>
            <w:vMerge/>
          </w:tcPr>
          <w:p w:rsidR="00533DDA" w:rsidRDefault="00533DDA" w:rsidP="007931B6">
            <w:pPr>
              <w:pStyle w:val="21"/>
              <w:jc w:val="center"/>
              <w:rPr>
                <w:szCs w:val="24"/>
              </w:rPr>
            </w:pPr>
          </w:p>
        </w:tc>
        <w:tc>
          <w:tcPr>
            <w:tcW w:w="2438" w:type="dxa"/>
          </w:tcPr>
          <w:p w:rsidR="00533DDA" w:rsidRDefault="002404AD" w:rsidP="007931B6">
            <w:pPr>
              <w:pStyle w:val="21"/>
              <w:jc w:val="center"/>
              <w:rPr>
                <w:szCs w:val="24"/>
              </w:rPr>
            </w:pPr>
            <w:r>
              <w:rPr>
                <w:szCs w:val="24"/>
              </w:rPr>
              <w:t>т</w:t>
            </w:r>
            <w:r w:rsidR="00533DDA">
              <w:rPr>
                <w:szCs w:val="24"/>
              </w:rPr>
              <w:t>апочки</w:t>
            </w:r>
          </w:p>
        </w:tc>
        <w:tc>
          <w:tcPr>
            <w:tcW w:w="1290" w:type="dxa"/>
          </w:tcPr>
          <w:p w:rsidR="00533DDA" w:rsidRDefault="00533DDA" w:rsidP="007931B6">
            <w:pPr>
              <w:pStyle w:val="21"/>
              <w:jc w:val="center"/>
              <w:rPr>
                <w:szCs w:val="24"/>
              </w:rPr>
            </w:pPr>
            <w:r>
              <w:rPr>
                <w:szCs w:val="24"/>
              </w:rPr>
              <w:t>1 пара</w:t>
            </w:r>
          </w:p>
        </w:tc>
      </w:tr>
      <w:tr w:rsidR="00533DDA" w:rsidTr="00AE3042">
        <w:tc>
          <w:tcPr>
            <w:tcW w:w="718" w:type="dxa"/>
            <w:vMerge/>
          </w:tcPr>
          <w:p w:rsidR="00533DDA" w:rsidRDefault="00533DDA" w:rsidP="007931B6">
            <w:pPr>
              <w:pStyle w:val="21"/>
              <w:jc w:val="center"/>
              <w:rPr>
                <w:szCs w:val="24"/>
              </w:rPr>
            </w:pPr>
          </w:p>
        </w:tc>
        <w:tc>
          <w:tcPr>
            <w:tcW w:w="2686" w:type="dxa"/>
            <w:vMerge/>
          </w:tcPr>
          <w:p w:rsidR="00533DDA" w:rsidRDefault="00533DDA" w:rsidP="007931B6">
            <w:pPr>
              <w:pStyle w:val="21"/>
              <w:jc w:val="center"/>
              <w:rPr>
                <w:szCs w:val="24"/>
              </w:rPr>
            </w:pPr>
          </w:p>
        </w:tc>
        <w:tc>
          <w:tcPr>
            <w:tcW w:w="2439" w:type="dxa"/>
            <w:vMerge/>
          </w:tcPr>
          <w:p w:rsidR="00533DDA" w:rsidRDefault="00533DDA" w:rsidP="007931B6">
            <w:pPr>
              <w:pStyle w:val="21"/>
              <w:jc w:val="center"/>
              <w:rPr>
                <w:szCs w:val="24"/>
              </w:rPr>
            </w:pPr>
          </w:p>
        </w:tc>
        <w:tc>
          <w:tcPr>
            <w:tcW w:w="2438" w:type="dxa"/>
          </w:tcPr>
          <w:p w:rsidR="00533DDA" w:rsidRDefault="002404AD" w:rsidP="007931B6">
            <w:pPr>
              <w:pStyle w:val="21"/>
              <w:jc w:val="center"/>
              <w:rPr>
                <w:szCs w:val="24"/>
              </w:rPr>
            </w:pPr>
            <w:r>
              <w:rPr>
                <w:szCs w:val="24"/>
              </w:rPr>
              <w:t>п</w:t>
            </w:r>
            <w:r w:rsidR="00533DDA">
              <w:rPr>
                <w:szCs w:val="24"/>
              </w:rPr>
              <w:t>ерчатки резиновые</w:t>
            </w:r>
          </w:p>
        </w:tc>
        <w:tc>
          <w:tcPr>
            <w:tcW w:w="1290" w:type="dxa"/>
          </w:tcPr>
          <w:p w:rsidR="00533DDA" w:rsidRDefault="002404AD" w:rsidP="007931B6">
            <w:pPr>
              <w:pStyle w:val="21"/>
              <w:jc w:val="center"/>
              <w:rPr>
                <w:szCs w:val="24"/>
              </w:rPr>
            </w:pPr>
            <w:r>
              <w:rPr>
                <w:szCs w:val="24"/>
              </w:rPr>
              <w:t>д</w:t>
            </w:r>
            <w:r w:rsidR="00533DDA">
              <w:rPr>
                <w:szCs w:val="24"/>
              </w:rPr>
              <w:t>о износа</w:t>
            </w:r>
          </w:p>
        </w:tc>
      </w:tr>
      <w:tr w:rsidR="00744916" w:rsidTr="00AE3042">
        <w:tc>
          <w:tcPr>
            <w:tcW w:w="718" w:type="dxa"/>
            <w:vMerge w:val="restart"/>
          </w:tcPr>
          <w:p w:rsidR="00744916" w:rsidRDefault="00744916" w:rsidP="007931B6">
            <w:pPr>
              <w:pStyle w:val="21"/>
              <w:jc w:val="center"/>
              <w:rPr>
                <w:szCs w:val="24"/>
              </w:rPr>
            </w:pPr>
            <w:r>
              <w:rPr>
                <w:szCs w:val="24"/>
              </w:rPr>
              <w:t>3</w:t>
            </w:r>
          </w:p>
        </w:tc>
        <w:tc>
          <w:tcPr>
            <w:tcW w:w="2686" w:type="dxa"/>
            <w:vMerge w:val="restart"/>
          </w:tcPr>
          <w:p w:rsidR="00744916" w:rsidRDefault="00B34CF1" w:rsidP="007931B6">
            <w:pPr>
              <w:pStyle w:val="21"/>
              <w:jc w:val="center"/>
              <w:rPr>
                <w:szCs w:val="24"/>
              </w:rPr>
            </w:pPr>
            <w:r>
              <w:rPr>
                <w:szCs w:val="24"/>
              </w:rPr>
              <w:t>Хозяйственный персонал</w:t>
            </w:r>
          </w:p>
        </w:tc>
        <w:tc>
          <w:tcPr>
            <w:tcW w:w="2439" w:type="dxa"/>
            <w:vMerge w:val="restart"/>
          </w:tcPr>
          <w:p w:rsidR="00744916" w:rsidRDefault="00744916" w:rsidP="007931B6">
            <w:pPr>
              <w:pStyle w:val="21"/>
              <w:jc w:val="center"/>
              <w:rPr>
                <w:szCs w:val="24"/>
              </w:rPr>
            </w:pPr>
            <w:r>
              <w:rPr>
                <w:szCs w:val="24"/>
              </w:rPr>
              <w:t>Повар</w:t>
            </w:r>
          </w:p>
        </w:tc>
        <w:tc>
          <w:tcPr>
            <w:tcW w:w="2438" w:type="dxa"/>
          </w:tcPr>
          <w:p w:rsidR="00744916" w:rsidRDefault="00744916" w:rsidP="007931B6">
            <w:pPr>
              <w:pStyle w:val="21"/>
              <w:jc w:val="center"/>
              <w:rPr>
                <w:szCs w:val="24"/>
              </w:rPr>
            </w:pPr>
            <w:r>
              <w:rPr>
                <w:szCs w:val="24"/>
              </w:rPr>
              <w:t>фартук</w:t>
            </w:r>
          </w:p>
        </w:tc>
        <w:tc>
          <w:tcPr>
            <w:tcW w:w="1290" w:type="dxa"/>
          </w:tcPr>
          <w:p w:rsidR="00744916" w:rsidRDefault="00744916" w:rsidP="007931B6">
            <w:pPr>
              <w:pStyle w:val="21"/>
              <w:jc w:val="center"/>
              <w:rPr>
                <w:szCs w:val="24"/>
              </w:rPr>
            </w:pPr>
            <w:r>
              <w:rPr>
                <w:szCs w:val="24"/>
              </w:rPr>
              <w:t>2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r>
              <w:rPr>
                <w:szCs w:val="24"/>
              </w:rPr>
              <w:t>Заведующий складом</w:t>
            </w:r>
          </w:p>
        </w:tc>
        <w:tc>
          <w:tcPr>
            <w:tcW w:w="2438" w:type="dxa"/>
          </w:tcPr>
          <w:p w:rsidR="00744916" w:rsidRDefault="00744916" w:rsidP="007931B6">
            <w:pPr>
              <w:pStyle w:val="21"/>
              <w:jc w:val="center"/>
              <w:rPr>
                <w:szCs w:val="24"/>
              </w:rPr>
            </w:pPr>
            <w:r>
              <w:rPr>
                <w:szCs w:val="24"/>
              </w:rPr>
              <w:t>фартук</w:t>
            </w:r>
          </w:p>
        </w:tc>
        <w:tc>
          <w:tcPr>
            <w:tcW w:w="1290" w:type="dxa"/>
          </w:tcPr>
          <w:p w:rsidR="00744916" w:rsidRDefault="00744916" w:rsidP="007931B6">
            <w:pPr>
              <w:pStyle w:val="21"/>
              <w:jc w:val="center"/>
              <w:rPr>
                <w:szCs w:val="24"/>
              </w:rPr>
            </w:pPr>
            <w:r>
              <w:rPr>
                <w:szCs w:val="24"/>
              </w:rPr>
              <w:t>2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r>
              <w:rPr>
                <w:szCs w:val="24"/>
              </w:rPr>
              <w:t>Кухонный рабочий</w:t>
            </w:r>
          </w:p>
        </w:tc>
        <w:tc>
          <w:tcPr>
            <w:tcW w:w="2438" w:type="dxa"/>
          </w:tcPr>
          <w:p w:rsidR="00744916" w:rsidRDefault="00744916" w:rsidP="007931B6">
            <w:pPr>
              <w:pStyle w:val="21"/>
              <w:jc w:val="center"/>
              <w:rPr>
                <w:szCs w:val="24"/>
              </w:rPr>
            </w:pPr>
            <w:r>
              <w:rPr>
                <w:szCs w:val="24"/>
              </w:rPr>
              <w:t>фартук</w:t>
            </w:r>
          </w:p>
        </w:tc>
        <w:tc>
          <w:tcPr>
            <w:tcW w:w="1290" w:type="dxa"/>
          </w:tcPr>
          <w:p w:rsidR="00744916" w:rsidRDefault="00744916" w:rsidP="007931B6">
            <w:pPr>
              <w:pStyle w:val="21"/>
              <w:jc w:val="center"/>
              <w:rPr>
                <w:szCs w:val="24"/>
              </w:rPr>
            </w:pPr>
            <w:r>
              <w:rPr>
                <w:szCs w:val="24"/>
              </w:rPr>
              <w:t>2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r>
              <w:rPr>
                <w:szCs w:val="24"/>
              </w:rPr>
              <w:t>Мойщик посуды</w:t>
            </w:r>
          </w:p>
        </w:tc>
        <w:tc>
          <w:tcPr>
            <w:tcW w:w="2438" w:type="dxa"/>
          </w:tcPr>
          <w:p w:rsidR="00744916" w:rsidRDefault="00744916" w:rsidP="007931B6">
            <w:pPr>
              <w:pStyle w:val="21"/>
              <w:jc w:val="center"/>
              <w:rPr>
                <w:szCs w:val="24"/>
              </w:rPr>
            </w:pPr>
            <w:r>
              <w:rPr>
                <w:szCs w:val="24"/>
              </w:rPr>
              <w:t>фартук</w:t>
            </w:r>
          </w:p>
        </w:tc>
        <w:tc>
          <w:tcPr>
            <w:tcW w:w="1290" w:type="dxa"/>
          </w:tcPr>
          <w:p w:rsidR="00744916" w:rsidRDefault="00744916" w:rsidP="007931B6">
            <w:pPr>
              <w:pStyle w:val="21"/>
              <w:jc w:val="center"/>
              <w:rPr>
                <w:szCs w:val="24"/>
              </w:rPr>
            </w:pPr>
            <w:r>
              <w:rPr>
                <w:szCs w:val="24"/>
              </w:rPr>
              <w:t>2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rPr>
          <w:trHeight w:val="541"/>
        </w:trPr>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r>
              <w:rPr>
                <w:szCs w:val="24"/>
              </w:rPr>
              <w:t>Машинист по стирке и ремонту спецодежды</w:t>
            </w:r>
          </w:p>
        </w:tc>
        <w:tc>
          <w:tcPr>
            <w:tcW w:w="2438" w:type="dxa"/>
          </w:tcPr>
          <w:p w:rsidR="00744916" w:rsidRDefault="00744916" w:rsidP="007931B6">
            <w:pPr>
              <w:pStyle w:val="21"/>
              <w:jc w:val="center"/>
              <w:rPr>
                <w:szCs w:val="24"/>
              </w:rPr>
            </w:pPr>
            <w:r>
              <w:rPr>
                <w:szCs w:val="24"/>
              </w:rPr>
              <w:t>фартук</w:t>
            </w:r>
          </w:p>
        </w:tc>
        <w:tc>
          <w:tcPr>
            <w:tcW w:w="1290" w:type="dxa"/>
          </w:tcPr>
          <w:p w:rsidR="00744916" w:rsidRDefault="00744916" w:rsidP="007931B6">
            <w:pPr>
              <w:pStyle w:val="21"/>
              <w:jc w:val="center"/>
              <w:rPr>
                <w:szCs w:val="24"/>
              </w:rPr>
            </w:pPr>
            <w:r>
              <w:rPr>
                <w:szCs w:val="24"/>
              </w:rPr>
              <w:t>2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rPr>
          <w:trHeight w:val="415"/>
        </w:trPr>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r>
              <w:rPr>
                <w:szCs w:val="24"/>
              </w:rPr>
              <w:t>Уборщик служебных помещений</w:t>
            </w:r>
          </w:p>
        </w:tc>
        <w:tc>
          <w:tcPr>
            <w:tcW w:w="2438" w:type="dxa"/>
          </w:tcPr>
          <w:p w:rsidR="00744916" w:rsidRDefault="00744916" w:rsidP="007931B6">
            <w:pPr>
              <w:pStyle w:val="21"/>
              <w:jc w:val="center"/>
              <w:rPr>
                <w:szCs w:val="24"/>
              </w:rPr>
            </w:pPr>
            <w:r>
              <w:rPr>
                <w:szCs w:val="24"/>
              </w:rPr>
              <w:t>костюм</w:t>
            </w:r>
          </w:p>
        </w:tc>
        <w:tc>
          <w:tcPr>
            <w:tcW w:w="1290" w:type="dxa"/>
          </w:tcPr>
          <w:p w:rsidR="00744916" w:rsidRDefault="00744916" w:rsidP="007931B6">
            <w:pPr>
              <w:pStyle w:val="21"/>
              <w:jc w:val="center"/>
              <w:rPr>
                <w:szCs w:val="24"/>
              </w:rPr>
            </w:pPr>
            <w:r>
              <w:rPr>
                <w:szCs w:val="24"/>
              </w:rPr>
              <w:t>2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p>
          <w:p w:rsidR="00744916" w:rsidRDefault="00744916" w:rsidP="007931B6">
            <w:pPr>
              <w:pStyle w:val="21"/>
              <w:jc w:val="center"/>
              <w:rPr>
                <w:szCs w:val="24"/>
              </w:rPr>
            </w:pPr>
          </w:p>
          <w:p w:rsidR="00744916" w:rsidRDefault="00744916" w:rsidP="006A5094">
            <w:pPr>
              <w:pStyle w:val="21"/>
              <w:jc w:val="center"/>
              <w:rPr>
                <w:szCs w:val="24"/>
              </w:rPr>
            </w:pPr>
            <w:r>
              <w:rPr>
                <w:szCs w:val="24"/>
              </w:rPr>
              <w:t>Тракторист</w:t>
            </w:r>
          </w:p>
        </w:tc>
        <w:tc>
          <w:tcPr>
            <w:tcW w:w="2438" w:type="dxa"/>
          </w:tcPr>
          <w:p w:rsidR="00744916" w:rsidRDefault="00744916" w:rsidP="007931B6">
            <w:pPr>
              <w:pStyle w:val="21"/>
              <w:jc w:val="center"/>
              <w:rPr>
                <w:szCs w:val="24"/>
              </w:rPr>
            </w:pPr>
            <w:r>
              <w:rPr>
                <w:szCs w:val="24"/>
              </w:rPr>
              <w:t>куртка утепленная</w:t>
            </w:r>
          </w:p>
        </w:tc>
        <w:tc>
          <w:tcPr>
            <w:tcW w:w="1290" w:type="dxa"/>
          </w:tcPr>
          <w:p w:rsidR="00744916" w:rsidRDefault="00744916" w:rsidP="007931B6">
            <w:pPr>
              <w:pStyle w:val="21"/>
              <w:jc w:val="center"/>
              <w:rPr>
                <w:szCs w:val="24"/>
              </w:rPr>
            </w:pPr>
            <w:r>
              <w:rPr>
                <w:szCs w:val="24"/>
              </w:rPr>
              <w:t>1 шт. на 2 года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костюм</w:t>
            </w:r>
          </w:p>
        </w:tc>
        <w:tc>
          <w:tcPr>
            <w:tcW w:w="1290" w:type="dxa"/>
          </w:tcPr>
          <w:p w:rsidR="00744916" w:rsidRDefault="00744916" w:rsidP="007931B6">
            <w:pPr>
              <w:pStyle w:val="21"/>
              <w:jc w:val="center"/>
              <w:rPr>
                <w:szCs w:val="24"/>
              </w:rPr>
            </w:pPr>
            <w:r>
              <w:rPr>
                <w:szCs w:val="24"/>
              </w:rPr>
              <w:t>1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сапоги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7931B6">
            <w:pPr>
              <w:pStyle w:val="21"/>
              <w:jc w:val="center"/>
              <w:rPr>
                <w:szCs w:val="24"/>
              </w:rPr>
            </w:pPr>
          </w:p>
          <w:p w:rsidR="00744916" w:rsidRDefault="00744916" w:rsidP="007931B6">
            <w:pPr>
              <w:pStyle w:val="21"/>
              <w:jc w:val="center"/>
              <w:rPr>
                <w:szCs w:val="24"/>
              </w:rPr>
            </w:pPr>
            <w:r>
              <w:rPr>
                <w:szCs w:val="24"/>
              </w:rPr>
              <w:t>Слесарь-сантехник</w:t>
            </w:r>
          </w:p>
        </w:tc>
        <w:tc>
          <w:tcPr>
            <w:tcW w:w="2438" w:type="dxa"/>
          </w:tcPr>
          <w:p w:rsidR="00744916" w:rsidRDefault="00744916" w:rsidP="007931B6">
            <w:pPr>
              <w:pStyle w:val="21"/>
              <w:jc w:val="center"/>
              <w:rPr>
                <w:szCs w:val="24"/>
              </w:rPr>
            </w:pPr>
            <w:r>
              <w:rPr>
                <w:szCs w:val="24"/>
              </w:rPr>
              <w:t>куртка утепленная</w:t>
            </w:r>
          </w:p>
        </w:tc>
        <w:tc>
          <w:tcPr>
            <w:tcW w:w="1290" w:type="dxa"/>
          </w:tcPr>
          <w:p w:rsidR="00744916" w:rsidRDefault="00744916" w:rsidP="007931B6">
            <w:pPr>
              <w:pStyle w:val="21"/>
              <w:jc w:val="center"/>
              <w:rPr>
                <w:szCs w:val="24"/>
              </w:rPr>
            </w:pPr>
            <w:r>
              <w:rPr>
                <w:szCs w:val="24"/>
              </w:rPr>
              <w:t>1 шт. на 2 года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костюм</w:t>
            </w:r>
          </w:p>
        </w:tc>
        <w:tc>
          <w:tcPr>
            <w:tcW w:w="1290" w:type="dxa"/>
          </w:tcPr>
          <w:p w:rsidR="00744916" w:rsidRDefault="00744916" w:rsidP="007931B6">
            <w:pPr>
              <w:pStyle w:val="21"/>
              <w:jc w:val="center"/>
              <w:rPr>
                <w:szCs w:val="24"/>
              </w:rPr>
            </w:pPr>
            <w:r>
              <w:rPr>
                <w:szCs w:val="24"/>
              </w:rPr>
              <w:t>1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сапоги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val="restart"/>
          </w:tcPr>
          <w:p w:rsidR="00744916" w:rsidRDefault="00744916" w:rsidP="00AE3042">
            <w:pPr>
              <w:pStyle w:val="21"/>
              <w:rPr>
                <w:szCs w:val="24"/>
              </w:rPr>
            </w:pPr>
            <w:r>
              <w:rPr>
                <w:szCs w:val="24"/>
              </w:rPr>
              <w:t>Электромонтер</w:t>
            </w:r>
          </w:p>
          <w:p w:rsidR="00744916" w:rsidRDefault="00744916" w:rsidP="00744916">
            <w:pPr>
              <w:pStyle w:val="21"/>
              <w:rPr>
                <w:szCs w:val="24"/>
              </w:rPr>
            </w:pPr>
            <w:r>
              <w:rPr>
                <w:szCs w:val="24"/>
              </w:rPr>
              <w:t xml:space="preserve"> по ремонту и обслуживанию электрооборудования</w:t>
            </w:r>
          </w:p>
        </w:tc>
        <w:tc>
          <w:tcPr>
            <w:tcW w:w="2438" w:type="dxa"/>
          </w:tcPr>
          <w:p w:rsidR="00744916" w:rsidRDefault="00744916" w:rsidP="007931B6">
            <w:pPr>
              <w:pStyle w:val="21"/>
              <w:jc w:val="center"/>
              <w:rPr>
                <w:szCs w:val="24"/>
              </w:rPr>
            </w:pPr>
            <w:r>
              <w:rPr>
                <w:szCs w:val="24"/>
              </w:rPr>
              <w:t>куртка утепленная</w:t>
            </w:r>
          </w:p>
        </w:tc>
        <w:tc>
          <w:tcPr>
            <w:tcW w:w="1290" w:type="dxa"/>
          </w:tcPr>
          <w:p w:rsidR="00744916" w:rsidRDefault="00744916" w:rsidP="007931B6">
            <w:pPr>
              <w:pStyle w:val="21"/>
              <w:jc w:val="center"/>
              <w:rPr>
                <w:szCs w:val="24"/>
              </w:rPr>
            </w:pPr>
            <w:r>
              <w:rPr>
                <w:szCs w:val="24"/>
              </w:rPr>
              <w:t>1 шт. на 2 года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костюм</w:t>
            </w:r>
          </w:p>
        </w:tc>
        <w:tc>
          <w:tcPr>
            <w:tcW w:w="1290" w:type="dxa"/>
          </w:tcPr>
          <w:p w:rsidR="00744916" w:rsidRDefault="00744916" w:rsidP="007931B6">
            <w:pPr>
              <w:pStyle w:val="21"/>
              <w:jc w:val="center"/>
              <w:rPr>
                <w:szCs w:val="24"/>
              </w:rPr>
            </w:pPr>
            <w:r>
              <w:rPr>
                <w:szCs w:val="24"/>
              </w:rPr>
              <w:t>1 шт.</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сапоги</w:t>
            </w:r>
          </w:p>
        </w:tc>
        <w:tc>
          <w:tcPr>
            <w:tcW w:w="1290" w:type="dxa"/>
          </w:tcPr>
          <w:p w:rsidR="00744916" w:rsidRDefault="00744916" w:rsidP="007931B6">
            <w:pPr>
              <w:pStyle w:val="21"/>
              <w:jc w:val="center"/>
              <w:rPr>
                <w:szCs w:val="24"/>
              </w:rPr>
            </w:pPr>
            <w:r>
              <w:rPr>
                <w:szCs w:val="24"/>
              </w:rPr>
              <w:t>1 пара</w:t>
            </w:r>
          </w:p>
        </w:tc>
      </w:tr>
      <w:tr w:rsidR="00744916" w:rsidTr="00AE3042">
        <w:tc>
          <w:tcPr>
            <w:tcW w:w="718" w:type="dxa"/>
            <w:vMerge/>
          </w:tcPr>
          <w:p w:rsidR="00744916" w:rsidRDefault="00744916" w:rsidP="007931B6">
            <w:pPr>
              <w:pStyle w:val="21"/>
              <w:jc w:val="center"/>
              <w:rPr>
                <w:szCs w:val="24"/>
              </w:rPr>
            </w:pPr>
          </w:p>
        </w:tc>
        <w:tc>
          <w:tcPr>
            <w:tcW w:w="2686" w:type="dxa"/>
            <w:vMerge/>
          </w:tcPr>
          <w:p w:rsidR="00744916" w:rsidRDefault="00744916" w:rsidP="007931B6">
            <w:pPr>
              <w:pStyle w:val="21"/>
              <w:jc w:val="center"/>
              <w:rPr>
                <w:szCs w:val="24"/>
              </w:rPr>
            </w:pPr>
          </w:p>
        </w:tc>
        <w:tc>
          <w:tcPr>
            <w:tcW w:w="2439" w:type="dxa"/>
            <w:vMerge/>
          </w:tcPr>
          <w:p w:rsidR="00744916" w:rsidRDefault="00744916" w:rsidP="007931B6">
            <w:pPr>
              <w:pStyle w:val="21"/>
              <w:jc w:val="center"/>
              <w:rPr>
                <w:szCs w:val="24"/>
              </w:rPr>
            </w:pPr>
          </w:p>
        </w:tc>
        <w:tc>
          <w:tcPr>
            <w:tcW w:w="2438" w:type="dxa"/>
          </w:tcPr>
          <w:p w:rsidR="00744916" w:rsidRDefault="00744916" w:rsidP="007931B6">
            <w:pPr>
              <w:pStyle w:val="21"/>
              <w:jc w:val="center"/>
              <w:rPr>
                <w:szCs w:val="24"/>
              </w:rPr>
            </w:pPr>
            <w:r>
              <w:rPr>
                <w:szCs w:val="24"/>
              </w:rPr>
              <w:t>тапочки</w:t>
            </w:r>
          </w:p>
        </w:tc>
        <w:tc>
          <w:tcPr>
            <w:tcW w:w="1290" w:type="dxa"/>
          </w:tcPr>
          <w:p w:rsidR="00744916" w:rsidRDefault="00744916" w:rsidP="007931B6">
            <w:pPr>
              <w:pStyle w:val="21"/>
              <w:jc w:val="center"/>
              <w:rPr>
                <w:szCs w:val="24"/>
              </w:rPr>
            </w:pPr>
            <w:r>
              <w:rPr>
                <w:szCs w:val="24"/>
              </w:rPr>
              <w:t>1 пара</w:t>
            </w:r>
          </w:p>
        </w:tc>
      </w:tr>
      <w:tr w:rsidR="00FC6555" w:rsidTr="00AE3042">
        <w:tc>
          <w:tcPr>
            <w:tcW w:w="718" w:type="dxa"/>
            <w:vMerge w:val="restart"/>
          </w:tcPr>
          <w:p w:rsidR="00FC6555" w:rsidRDefault="00FC6555" w:rsidP="007931B6">
            <w:pPr>
              <w:pStyle w:val="21"/>
              <w:jc w:val="center"/>
              <w:rPr>
                <w:szCs w:val="24"/>
              </w:rPr>
            </w:pPr>
          </w:p>
        </w:tc>
        <w:tc>
          <w:tcPr>
            <w:tcW w:w="2686" w:type="dxa"/>
            <w:vMerge w:val="restart"/>
          </w:tcPr>
          <w:p w:rsidR="00FC6555" w:rsidRDefault="00FC6555" w:rsidP="007931B6">
            <w:pPr>
              <w:pStyle w:val="21"/>
              <w:jc w:val="center"/>
              <w:rPr>
                <w:szCs w:val="24"/>
              </w:rPr>
            </w:pPr>
          </w:p>
        </w:tc>
        <w:tc>
          <w:tcPr>
            <w:tcW w:w="2439" w:type="dxa"/>
            <w:vMerge w:val="restart"/>
          </w:tcPr>
          <w:p w:rsidR="00FC6555" w:rsidRDefault="00FC6555" w:rsidP="007931B6">
            <w:pPr>
              <w:pStyle w:val="21"/>
              <w:jc w:val="center"/>
              <w:rPr>
                <w:szCs w:val="24"/>
              </w:rPr>
            </w:pPr>
          </w:p>
          <w:p w:rsidR="00FC6555" w:rsidRPr="00744916" w:rsidRDefault="00FC6555" w:rsidP="00744916">
            <w:pPr>
              <w:jc w:val="center"/>
              <w:rPr>
                <w:sz w:val="24"/>
                <w:szCs w:val="24"/>
              </w:rPr>
            </w:pPr>
            <w:r w:rsidRPr="00744916">
              <w:rPr>
                <w:sz w:val="24"/>
                <w:szCs w:val="24"/>
              </w:rPr>
              <w:t>Машинист (кочегар) котельной</w:t>
            </w:r>
          </w:p>
        </w:tc>
        <w:tc>
          <w:tcPr>
            <w:tcW w:w="2438" w:type="dxa"/>
          </w:tcPr>
          <w:p w:rsidR="00FC6555" w:rsidRDefault="00FC6555" w:rsidP="007931B6">
            <w:pPr>
              <w:pStyle w:val="21"/>
              <w:jc w:val="center"/>
              <w:rPr>
                <w:szCs w:val="24"/>
              </w:rPr>
            </w:pPr>
            <w:r>
              <w:rPr>
                <w:szCs w:val="24"/>
              </w:rPr>
              <w:t>куртка утепленная</w:t>
            </w:r>
          </w:p>
        </w:tc>
        <w:tc>
          <w:tcPr>
            <w:tcW w:w="1290" w:type="dxa"/>
          </w:tcPr>
          <w:p w:rsidR="00FC6555" w:rsidRDefault="00FC6555" w:rsidP="007931B6">
            <w:pPr>
              <w:pStyle w:val="21"/>
              <w:jc w:val="center"/>
              <w:rPr>
                <w:szCs w:val="24"/>
              </w:rPr>
            </w:pPr>
            <w:r>
              <w:rPr>
                <w:szCs w:val="24"/>
              </w:rPr>
              <w:t>1 шт. на 2 года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костюм</w:t>
            </w:r>
          </w:p>
        </w:tc>
        <w:tc>
          <w:tcPr>
            <w:tcW w:w="1290" w:type="dxa"/>
          </w:tcPr>
          <w:p w:rsidR="00FC6555" w:rsidRDefault="00FC6555" w:rsidP="007931B6">
            <w:pPr>
              <w:pStyle w:val="21"/>
              <w:jc w:val="center"/>
              <w:rPr>
                <w:szCs w:val="24"/>
              </w:rPr>
            </w:pPr>
            <w:r>
              <w:rPr>
                <w:szCs w:val="24"/>
              </w:rPr>
              <w:t>1 шт.</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сапоги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тапочки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val="restart"/>
          </w:tcPr>
          <w:p w:rsidR="00FC6555" w:rsidRDefault="00FC6555" w:rsidP="007931B6">
            <w:pPr>
              <w:pStyle w:val="21"/>
              <w:jc w:val="center"/>
              <w:rPr>
                <w:szCs w:val="24"/>
              </w:rPr>
            </w:pPr>
          </w:p>
          <w:p w:rsidR="00FC6555" w:rsidRDefault="00FC6555" w:rsidP="00744916"/>
          <w:p w:rsidR="00FC6555" w:rsidRPr="00744916" w:rsidRDefault="00FC6555" w:rsidP="00744916">
            <w:pPr>
              <w:jc w:val="center"/>
              <w:rPr>
                <w:sz w:val="24"/>
                <w:szCs w:val="24"/>
              </w:rPr>
            </w:pPr>
            <w:r w:rsidRPr="00744916">
              <w:rPr>
                <w:sz w:val="24"/>
                <w:szCs w:val="24"/>
              </w:rPr>
              <w:t>Стор</w:t>
            </w:r>
            <w:r>
              <w:rPr>
                <w:sz w:val="24"/>
                <w:szCs w:val="24"/>
              </w:rPr>
              <w:t>о</w:t>
            </w:r>
            <w:r w:rsidRPr="00744916">
              <w:rPr>
                <w:sz w:val="24"/>
                <w:szCs w:val="24"/>
              </w:rPr>
              <w:t>ж (вахтер)</w:t>
            </w:r>
          </w:p>
        </w:tc>
        <w:tc>
          <w:tcPr>
            <w:tcW w:w="2438" w:type="dxa"/>
          </w:tcPr>
          <w:p w:rsidR="00FC6555" w:rsidRDefault="00FC6555" w:rsidP="007931B6">
            <w:pPr>
              <w:pStyle w:val="21"/>
              <w:jc w:val="center"/>
              <w:rPr>
                <w:szCs w:val="24"/>
              </w:rPr>
            </w:pPr>
            <w:r>
              <w:rPr>
                <w:szCs w:val="24"/>
              </w:rPr>
              <w:t>куртка утепленная</w:t>
            </w:r>
          </w:p>
        </w:tc>
        <w:tc>
          <w:tcPr>
            <w:tcW w:w="1290" w:type="dxa"/>
          </w:tcPr>
          <w:p w:rsidR="00FC6555" w:rsidRDefault="00FC6555" w:rsidP="007931B6">
            <w:pPr>
              <w:pStyle w:val="21"/>
              <w:jc w:val="center"/>
              <w:rPr>
                <w:szCs w:val="24"/>
              </w:rPr>
            </w:pPr>
            <w:r>
              <w:rPr>
                <w:szCs w:val="24"/>
              </w:rPr>
              <w:t>1 шт. на 2 года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костюм</w:t>
            </w:r>
          </w:p>
        </w:tc>
        <w:tc>
          <w:tcPr>
            <w:tcW w:w="1290" w:type="dxa"/>
          </w:tcPr>
          <w:p w:rsidR="00FC6555" w:rsidRDefault="00FC6555" w:rsidP="007931B6">
            <w:pPr>
              <w:pStyle w:val="21"/>
              <w:jc w:val="center"/>
              <w:rPr>
                <w:szCs w:val="24"/>
              </w:rPr>
            </w:pPr>
            <w:r>
              <w:rPr>
                <w:szCs w:val="24"/>
              </w:rPr>
              <w:t>1 шт.</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сапоги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тапочки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val="restart"/>
          </w:tcPr>
          <w:p w:rsidR="00FC6555" w:rsidRDefault="00FC6555" w:rsidP="007931B6">
            <w:pPr>
              <w:pStyle w:val="21"/>
              <w:jc w:val="center"/>
              <w:rPr>
                <w:szCs w:val="24"/>
              </w:rPr>
            </w:pPr>
            <w:r>
              <w:rPr>
                <w:szCs w:val="24"/>
              </w:rPr>
              <w:t>Рабочий по комплексному обслуживанию и ремонту зданий</w:t>
            </w:r>
          </w:p>
        </w:tc>
        <w:tc>
          <w:tcPr>
            <w:tcW w:w="2438" w:type="dxa"/>
          </w:tcPr>
          <w:p w:rsidR="00FC6555" w:rsidRDefault="00FC6555" w:rsidP="007931B6">
            <w:pPr>
              <w:pStyle w:val="21"/>
              <w:jc w:val="center"/>
              <w:rPr>
                <w:szCs w:val="24"/>
              </w:rPr>
            </w:pPr>
            <w:r>
              <w:rPr>
                <w:szCs w:val="24"/>
              </w:rPr>
              <w:t>куртка утепленная</w:t>
            </w:r>
          </w:p>
        </w:tc>
        <w:tc>
          <w:tcPr>
            <w:tcW w:w="1290" w:type="dxa"/>
          </w:tcPr>
          <w:p w:rsidR="00FC6555" w:rsidRDefault="00FC6555" w:rsidP="007931B6">
            <w:pPr>
              <w:pStyle w:val="21"/>
              <w:jc w:val="center"/>
              <w:rPr>
                <w:szCs w:val="24"/>
              </w:rPr>
            </w:pPr>
            <w:r>
              <w:rPr>
                <w:szCs w:val="24"/>
              </w:rPr>
              <w:t>1 шт. на 2 года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костюм</w:t>
            </w:r>
          </w:p>
        </w:tc>
        <w:tc>
          <w:tcPr>
            <w:tcW w:w="1290" w:type="dxa"/>
          </w:tcPr>
          <w:p w:rsidR="00FC6555" w:rsidRDefault="00FC6555" w:rsidP="007931B6">
            <w:pPr>
              <w:pStyle w:val="21"/>
              <w:jc w:val="center"/>
              <w:rPr>
                <w:szCs w:val="24"/>
              </w:rPr>
            </w:pPr>
            <w:r>
              <w:rPr>
                <w:szCs w:val="24"/>
              </w:rPr>
              <w:t>1 шт.</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сапоги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тапочки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val="restart"/>
          </w:tcPr>
          <w:p w:rsidR="00FC6555" w:rsidRDefault="00FC6555" w:rsidP="007931B6">
            <w:pPr>
              <w:pStyle w:val="21"/>
              <w:jc w:val="center"/>
              <w:rPr>
                <w:szCs w:val="24"/>
              </w:rPr>
            </w:pPr>
          </w:p>
          <w:p w:rsidR="00FC6555" w:rsidRDefault="00FC6555" w:rsidP="007931B6">
            <w:pPr>
              <w:pStyle w:val="21"/>
              <w:jc w:val="center"/>
              <w:rPr>
                <w:szCs w:val="24"/>
              </w:rPr>
            </w:pPr>
            <w:r>
              <w:rPr>
                <w:szCs w:val="24"/>
              </w:rPr>
              <w:t>Водитель автомобиля</w:t>
            </w:r>
          </w:p>
        </w:tc>
        <w:tc>
          <w:tcPr>
            <w:tcW w:w="2438" w:type="dxa"/>
          </w:tcPr>
          <w:p w:rsidR="00FC6555" w:rsidRDefault="00FC6555" w:rsidP="007931B6">
            <w:pPr>
              <w:pStyle w:val="21"/>
              <w:jc w:val="center"/>
              <w:rPr>
                <w:szCs w:val="24"/>
              </w:rPr>
            </w:pPr>
            <w:r>
              <w:rPr>
                <w:szCs w:val="24"/>
              </w:rPr>
              <w:t>куртка утепленная</w:t>
            </w:r>
          </w:p>
        </w:tc>
        <w:tc>
          <w:tcPr>
            <w:tcW w:w="1290" w:type="dxa"/>
          </w:tcPr>
          <w:p w:rsidR="00FC6555" w:rsidRDefault="00FC6555" w:rsidP="007931B6">
            <w:pPr>
              <w:pStyle w:val="21"/>
              <w:jc w:val="center"/>
              <w:rPr>
                <w:szCs w:val="24"/>
              </w:rPr>
            </w:pPr>
            <w:r>
              <w:rPr>
                <w:szCs w:val="24"/>
              </w:rPr>
              <w:t>1 шт. на 2 года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костюм</w:t>
            </w:r>
          </w:p>
        </w:tc>
        <w:tc>
          <w:tcPr>
            <w:tcW w:w="1290" w:type="dxa"/>
          </w:tcPr>
          <w:p w:rsidR="00FC6555" w:rsidRDefault="00FC6555" w:rsidP="007931B6">
            <w:pPr>
              <w:pStyle w:val="21"/>
              <w:jc w:val="center"/>
              <w:rPr>
                <w:szCs w:val="24"/>
              </w:rPr>
            </w:pPr>
            <w:r>
              <w:rPr>
                <w:szCs w:val="24"/>
              </w:rPr>
              <w:t>1 шт.</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сапоги</w:t>
            </w:r>
          </w:p>
        </w:tc>
        <w:tc>
          <w:tcPr>
            <w:tcW w:w="1290" w:type="dxa"/>
          </w:tcPr>
          <w:p w:rsidR="00FC6555" w:rsidRDefault="00FC6555" w:rsidP="007931B6">
            <w:pPr>
              <w:pStyle w:val="21"/>
              <w:jc w:val="center"/>
              <w:rPr>
                <w:szCs w:val="24"/>
              </w:rPr>
            </w:pPr>
            <w:r>
              <w:rPr>
                <w:szCs w:val="24"/>
              </w:rPr>
              <w:t>1 пара</w:t>
            </w:r>
          </w:p>
        </w:tc>
      </w:tr>
      <w:tr w:rsidR="00FC6555" w:rsidTr="00AE3042">
        <w:tc>
          <w:tcPr>
            <w:tcW w:w="718" w:type="dxa"/>
            <w:vMerge/>
          </w:tcPr>
          <w:p w:rsidR="00FC6555" w:rsidRDefault="00FC6555" w:rsidP="007931B6">
            <w:pPr>
              <w:pStyle w:val="21"/>
              <w:jc w:val="center"/>
              <w:rPr>
                <w:szCs w:val="24"/>
              </w:rPr>
            </w:pPr>
          </w:p>
        </w:tc>
        <w:tc>
          <w:tcPr>
            <w:tcW w:w="2686" w:type="dxa"/>
            <w:vMerge/>
          </w:tcPr>
          <w:p w:rsidR="00FC6555" w:rsidRDefault="00FC6555" w:rsidP="007931B6">
            <w:pPr>
              <w:pStyle w:val="21"/>
              <w:jc w:val="center"/>
              <w:rPr>
                <w:szCs w:val="24"/>
              </w:rPr>
            </w:pPr>
          </w:p>
        </w:tc>
        <w:tc>
          <w:tcPr>
            <w:tcW w:w="2439" w:type="dxa"/>
            <w:vMerge/>
          </w:tcPr>
          <w:p w:rsidR="00FC6555" w:rsidRDefault="00FC6555" w:rsidP="007931B6">
            <w:pPr>
              <w:pStyle w:val="21"/>
              <w:jc w:val="center"/>
              <w:rPr>
                <w:szCs w:val="24"/>
              </w:rPr>
            </w:pPr>
          </w:p>
        </w:tc>
        <w:tc>
          <w:tcPr>
            <w:tcW w:w="2438" w:type="dxa"/>
          </w:tcPr>
          <w:p w:rsidR="00FC6555" w:rsidRDefault="00FC6555" w:rsidP="007931B6">
            <w:pPr>
              <w:pStyle w:val="21"/>
              <w:jc w:val="center"/>
              <w:rPr>
                <w:szCs w:val="24"/>
              </w:rPr>
            </w:pPr>
            <w:r>
              <w:rPr>
                <w:szCs w:val="24"/>
              </w:rPr>
              <w:t>тапочки</w:t>
            </w:r>
          </w:p>
        </w:tc>
        <w:tc>
          <w:tcPr>
            <w:tcW w:w="1290" w:type="dxa"/>
          </w:tcPr>
          <w:p w:rsidR="00FC6555" w:rsidRDefault="00FC6555" w:rsidP="007931B6">
            <w:pPr>
              <w:pStyle w:val="21"/>
              <w:jc w:val="center"/>
              <w:rPr>
                <w:szCs w:val="24"/>
              </w:rPr>
            </w:pPr>
            <w:r>
              <w:rPr>
                <w:szCs w:val="24"/>
              </w:rPr>
              <w:t>1 пара</w:t>
            </w:r>
          </w:p>
        </w:tc>
      </w:tr>
    </w:tbl>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7931B6">
      <w:pPr>
        <w:pStyle w:val="21"/>
        <w:jc w:val="center"/>
        <w:rPr>
          <w:szCs w:val="24"/>
        </w:rPr>
      </w:pPr>
    </w:p>
    <w:p w:rsidR="004A0414" w:rsidRDefault="004A0414" w:rsidP="00FC6555">
      <w:pPr>
        <w:pStyle w:val="21"/>
        <w:rPr>
          <w:szCs w:val="24"/>
        </w:rPr>
      </w:pPr>
    </w:p>
    <w:p w:rsidR="00FC6555" w:rsidRDefault="00FC6555" w:rsidP="00FC6555">
      <w:pPr>
        <w:pStyle w:val="21"/>
        <w:rPr>
          <w:szCs w:val="24"/>
        </w:rPr>
      </w:pPr>
    </w:p>
    <w:p w:rsidR="004A0414" w:rsidRPr="001364E5" w:rsidRDefault="004A0414" w:rsidP="007931B6">
      <w:pPr>
        <w:pStyle w:val="21"/>
        <w:jc w:val="center"/>
        <w:rPr>
          <w:szCs w:val="24"/>
        </w:rPr>
      </w:pPr>
    </w:p>
    <w:p w:rsidR="007931B6" w:rsidRPr="004A0414" w:rsidRDefault="007931B6" w:rsidP="00665D6D">
      <w:pPr>
        <w:jc w:val="right"/>
        <w:rPr>
          <w:sz w:val="24"/>
          <w:szCs w:val="24"/>
        </w:rPr>
      </w:pPr>
      <w:r w:rsidRPr="00341890">
        <w:rPr>
          <w:sz w:val="24"/>
          <w:szCs w:val="24"/>
        </w:rPr>
        <w:lastRenderedPageBreak/>
        <w:t>Приложен</w:t>
      </w:r>
      <w:r w:rsidR="00665D6D">
        <w:rPr>
          <w:sz w:val="24"/>
          <w:szCs w:val="24"/>
        </w:rPr>
        <w:t>ие № 5 к коллективному договор</w:t>
      </w:r>
      <w:r w:rsidR="000B7415">
        <w:rPr>
          <w:sz w:val="24"/>
          <w:szCs w:val="24"/>
        </w:rPr>
        <w:t>у</w:t>
      </w:r>
      <w:r w:rsidRPr="00341890">
        <w:rPr>
          <w:sz w:val="24"/>
          <w:szCs w:val="24"/>
        </w:rPr>
        <w:t xml:space="preserve">                    </w:t>
      </w:r>
      <w:r w:rsidR="00665D6D">
        <w:rPr>
          <w:sz w:val="24"/>
          <w:szCs w:val="24"/>
        </w:rPr>
        <w:t xml:space="preserve">               </w:t>
      </w:r>
      <w:r w:rsidRPr="00341890">
        <w:rPr>
          <w:sz w:val="24"/>
          <w:szCs w:val="24"/>
        </w:rPr>
        <w:t xml:space="preserve">                                                                                                                 </w:t>
      </w:r>
    </w:p>
    <w:p w:rsidR="007931B6" w:rsidRPr="00341890" w:rsidRDefault="007931B6" w:rsidP="007931B6">
      <w:pPr>
        <w:pStyle w:val="ConsNormal"/>
        <w:widowControl/>
        <w:ind w:firstLine="540"/>
        <w:jc w:val="right"/>
        <w:rPr>
          <w:rFonts w:ascii="Times New Roman" w:hAnsi="Times New Roman"/>
          <w:sz w:val="24"/>
          <w:szCs w:val="24"/>
        </w:rPr>
      </w:pPr>
      <w:r w:rsidRPr="00341890">
        <w:rPr>
          <w:rFonts w:ascii="Times New Roman" w:hAnsi="Times New Roman"/>
          <w:sz w:val="24"/>
          <w:szCs w:val="24"/>
        </w:rPr>
        <w:t xml:space="preserve">Утверждено </w:t>
      </w:r>
    </w:p>
    <w:p w:rsidR="000B7415" w:rsidRDefault="000B7415" w:rsidP="007931B6">
      <w:pPr>
        <w:pStyle w:val="ConsNormal"/>
        <w:widowControl/>
        <w:ind w:firstLine="540"/>
        <w:jc w:val="right"/>
        <w:rPr>
          <w:rFonts w:ascii="Times New Roman" w:hAnsi="Times New Roman"/>
          <w:sz w:val="24"/>
          <w:szCs w:val="24"/>
        </w:rPr>
      </w:pPr>
      <w:r>
        <w:rPr>
          <w:rFonts w:ascii="Times New Roman" w:hAnsi="Times New Roman"/>
          <w:sz w:val="24"/>
          <w:szCs w:val="24"/>
        </w:rPr>
        <w:t>Директором ОГБУ «Парбиг</w:t>
      </w:r>
      <w:r w:rsidR="007931B6" w:rsidRPr="00341890">
        <w:rPr>
          <w:rFonts w:ascii="Times New Roman" w:hAnsi="Times New Roman"/>
          <w:sz w:val="24"/>
          <w:szCs w:val="24"/>
        </w:rPr>
        <w:t xml:space="preserve">ский </w:t>
      </w:r>
      <w:proofErr w:type="gramStart"/>
      <w:r w:rsidR="007931B6" w:rsidRPr="00341890">
        <w:rPr>
          <w:rFonts w:ascii="Times New Roman" w:hAnsi="Times New Roman"/>
          <w:sz w:val="24"/>
          <w:szCs w:val="24"/>
        </w:rPr>
        <w:t>Д</w:t>
      </w:r>
      <w:r>
        <w:rPr>
          <w:rFonts w:ascii="Times New Roman" w:hAnsi="Times New Roman"/>
          <w:sz w:val="24"/>
          <w:szCs w:val="24"/>
        </w:rPr>
        <w:t>О</w:t>
      </w:r>
      <w:r w:rsidR="007931B6" w:rsidRPr="00341890">
        <w:rPr>
          <w:rFonts w:ascii="Times New Roman" w:hAnsi="Times New Roman"/>
          <w:sz w:val="24"/>
          <w:szCs w:val="24"/>
        </w:rPr>
        <w:t>П</w:t>
      </w:r>
      <w:proofErr w:type="gramEnd"/>
    </w:p>
    <w:p w:rsidR="007931B6" w:rsidRPr="00341890" w:rsidRDefault="000B7415"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sidRPr="00341890">
        <w:rPr>
          <w:rFonts w:ascii="Times New Roman" w:hAnsi="Times New Roman"/>
          <w:sz w:val="24"/>
          <w:szCs w:val="24"/>
        </w:rPr>
        <w:t>»</w:t>
      </w:r>
    </w:p>
    <w:p w:rsidR="007931B6" w:rsidRPr="00341890" w:rsidRDefault="000B7415" w:rsidP="007931B6">
      <w:pPr>
        <w:pStyle w:val="ConsNormal"/>
        <w:widowControl/>
        <w:ind w:firstLine="540"/>
        <w:jc w:val="right"/>
        <w:rPr>
          <w:rFonts w:ascii="Times New Roman" w:hAnsi="Times New Roman"/>
          <w:sz w:val="24"/>
          <w:szCs w:val="24"/>
        </w:rPr>
      </w:pPr>
      <w:r>
        <w:rPr>
          <w:rFonts w:ascii="Times New Roman" w:hAnsi="Times New Roman"/>
          <w:sz w:val="24"/>
          <w:szCs w:val="24"/>
        </w:rPr>
        <w:t>______________ Михайлов</w:t>
      </w:r>
      <w:r w:rsidR="007931B6" w:rsidRPr="00341890">
        <w:rPr>
          <w:rFonts w:ascii="Times New Roman" w:hAnsi="Times New Roman"/>
          <w:sz w:val="24"/>
          <w:szCs w:val="24"/>
        </w:rPr>
        <w:t xml:space="preserve">ой </w:t>
      </w:r>
      <w:r>
        <w:rPr>
          <w:rFonts w:ascii="Times New Roman" w:hAnsi="Times New Roman"/>
          <w:sz w:val="24"/>
          <w:szCs w:val="24"/>
        </w:rPr>
        <w:t>О</w:t>
      </w:r>
      <w:r w:rsidR="007931B6" w:rsidRPr="00341890">
        <w:rPr>
          <w:rFonts w:ascii="Times New Roman" w:hAnsi="Times New Roman"/>
          <w:sz w:val="24"/>
          <w:szCs w:val="24"/>
        </w:rPr>
        <w:t>.</w:t>
      </w:r>
      <w:r>
        <w:rPr>
          <w:rFonts w:ascii="Times New Roman" w:hAnsi="Times New Roman"/>
          <w:sz w:val="24"/>
          <w:szCs w:val="24"/>
        </w:rPr>
        <w:t>В</w:t>
      </w:r>
      <w:r w:rsidR="007931B6" w:rsidRPr="00341890">
        <w:rPr>
          <w:rFonts w:ascii="Times New Roman" w:hAnsi="Times New Roman"/>
          <w:sz w:val="24"/>
          <w:szCs w:val="24"/>
        </w:rPr>
        <w:t>.</w:t>
      </w:r>
    </w:p>
    <w:p w:rsidR="007931B6" w:rsidRPr="00341890" w:rsidRDefault="007931B6" w:rsidP="007931B6">
      <w:pPr>
        <w:jc w:val="right"/>
        <w:rPr>
          <w:b/>
          <w:i/>
          <w:sz w:val="24"/>
          <w:szCs w:val="24"/>
        </w:rPr>
      </w:pPr>
    </w:p>
    <w:p w:rsidR="007931B6" w:rsidRPr="00341890" w:rsidRDefault="007931B6" w:rsidP="007931B6">
      <w:pPr>
        <w:jc w:val="center"/>
        <w:rPr>
          <w:sz w:val="24"/>
          <w:szCs w:val="24"/>
        </w:rPr>
      </w:pPr>
    </w:p>
    <w:p w:rsidR="007931B6" w:rsidRPr="00341890" w:rsidRDefault="007931B6" w:rsidP="007931B6">
      <w:pPr>
        <w:jc w:val="center"/>
        <w:rPr>
          <w:b/>
          <w:sz w:val="24"/>
          <w:szCs w:val="24"/>
        </w:rPr>
      </w:pPr>
      <w:r w:rsidRPr="00341890">
        <w:rPr>
          <w:b/>
          <w:sz w:val="24"/>
          <w:szCs w:val="24"/>
        </w:rPr>
        <w:t>Перечень</w:t>
      </w:r>
    </w:p>
    <w:p w:rsidR="007931B6" w:rsidRPr="00341890" w:rsidRDefault="007931B6" w:rsidP="007931B6">
      <w:pPr>
        <w:jc w:val="center"/>
        <w:rPr>
          <w:b/>
          <w:i/>
          <w:sz w:val="24"/>
          <w:szCs w:val="24"/>
        </w:rPr>
      </w:pPr>
      <w:proofErr w:type="gramStart"/>
      <w:r w:rsidRPr="00341890">
        <w:rPr>
          <w:b/>
          <w:sz w:val="24"/>
          <w:szCs w:val="24"/>
        </w:rPr>
        <w:t xml:space="preserve">профессий (должностей) и нормы бесплатной выдачи работникам смывающих и (или) обезвреживающих средств (приказ </w:t>
      </w:r>
      <w:proofErr w:type="spellStart"/>
      <w:r w:rsidRPr="00341890">
        <w:rPr>
          <w:b/>
          <w:sz w:val="24"/>
          <w:szCs w:val="24"/>
        </w:rPr>
        <w:t>Минздравсоцразвития</w:t>
      </w:r>
      <w:proofErr w:type="spellEnd"/>
      <w:r w:rsidRPr="00341890">
        <w:rPr>
          <w:b/>
          <w:sz w:val="24"/>
          <w:szCs w:val="24"/>
        </w:rPr>
        <w:t xml:space="preserve"> РФ от 17.12.2010 № 1122н «Об утверждении типовых норм бесплатной выдачи работникам смывающих и (или) обезвреживающих средств и стандарта безопасности труда «Обеспечение работников смывающими и (или) обезвреживающими средствами»</w:t>
      </w:r>
      <w:proofErr w:type="gramEnd"/>
    </w:p>
    <w:p w:rsidR="007931B6" w:rsidRPr="00341890" w:rsidRDefault="007931B6" w:rsidP="007931B6">
      <w:pPr>
        <w:shd w:val="clear" w:color="auto" w:fill="FFFFFF"/>
        <w:spacing w:line="326" w:lineRule="exact"/>
        <w:ind w:right="1862"/>
        <w:jc w:val="center"/>
        <w:rPr>
          <w:b/>
          <w:bCs/>
          <w:color w:val="000000"/>
          <w:spacing w:val="-1"/>
          <w:sz w:val="24"/>
          <w:szCs w:val="24"/>
        </w:rPr>
      </w:pPr>
    </w:p>
    <w:p w:rsidR="007931B6" w:rsidRPr="00341890" w:rsidRDefault="007931B6" w:rsidP="007931B6">
      <w:pPr>
        <w:shd w:val="clear" w:color="auto" w:fill="FFFFFF"/>
        <w:spacing w:line="326" w:lineRule="exact"/>
        <w:ind w:right="1862"/>
        <w:jc w:val="center"/>
        <w:rPr>
          <w:iCs/>
          <w:color w:val="000000"/>
          <w:spacing w:val="-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
        <w:gridCol w:w="1860"/>
        <w:gridCol w:w="3692"/>
        <w:gridCol w:w="2247"/>
        <w:gridCol w:w="1237"/>
      </w:tblGrid>
      <w:tr w:rsidR="007931B6" w:rsidRPr="00341890" w:rsidTr="00F05F52">
        <w:tc>
          <w:tcPr>
            <w:tcW w:w="279" w:type="pct"/>
            <w:vAlign w:val="center"/>
          </w:tcPr>
          <w:p w:rsidR="007931B6" w:rsidRPr="00341890" w:rsidRDefault="007931B6" w:rsidP="00D0140A">
            <w:pPr>
              <w:tabs>
                <w:tab w:val="left" w:pos="1692"/>
              </w:tabs>
              <w:spacing w:line="326" w:lineRule="exact"/>
              <w:jc w:val="center"/>
              <w:rPr>
                <w:iCs/>
                <w:color w:val="000000"/>
                <w:spacing w:val="-8"/>
                <w:sz w:val="24"/>
                <w:szCs w:val="24"/>
              </w:rPr>
            </w:pPr>
            <w:r w:rsidRPr="00341890">
              <w:rPr>
                <w:iCs/>
                <w:color w:val="000000"/>
                <w:spacing w:val="-8"/>
                <w:sz w:val="24"/>
                <w:szCs w:val="24"/>
              </w:rPr>
              <w:t xml:space="preserve">№ </w:t>
            </w:r>
            <w:proofErr w:type="spellStart"/>
            <w:proofErr w:type="gramStart"/>
            <w:r w:rsidRPr="00341890">
              <w:rPr>
                <w:iCs/>
                <w:color w:val="000000"/>
                <w:spacing w:val="-8"/>
                <w:sz w:val="24"/>
                <w:szCs w:val="24"/>
              </w:rPr>
              <w:t>п</w:t>
            </w:r>
            <w:proofErr w:type="spellEnd"/>
            <w:proofErr w:type="gramEnd"/>
            <w:r w:rsidRPr="00341890">
              <w:rPr>
                <w:iCs/>
                <w:color w:val="000000"/>
                <w:spacing w:val="-8"/>
                <w:sz w:val="24"/>
                <w:szCs w:val="24"/>
              </w:rPr>
              <w:t>/</w:t>
            </w:r>
            <w:proofErr w:type="spellStart"/>
            <w:r w:rsidRPr="00341890">
              <w:rPr>
                <w:iCs/>
                <w:color w:val="000000"/>
                <w:spacing w:val="-8"/>
                <w:sz w:val="24"/>
                <w:szCs w:val="24"/>
              </w:rPr>
              <w:t>п</w:t>
            </w:r>
            <w:proofErr w:type="spellEnd"/>
          </w:p>
        </w:tc>
        <w:tc>
          <w:tcPr>
            <w:tcW w:w="972" w:type="pct"/>
            <w:vAlign w:val="center"/>
          </w:tcPr>
          <w:p w:rsidR="007931B6" w:rsidRPr="00341890" w:rsidRDefault="007931B6" w:rsidP="00D0140A">
            <w:pPr>
              <w:tabs>
                <w:tab w:val="left" w:pos="1692"/>
              </w:tabs>
              <w:spacing w:line="326" w:lineRule="exact"/>
              <w:jc w:val="center"/>
              <w:rPr>
                <w:iCs/>
                <w:sz w:val="24"/>
                <w:szCs w:val="24"/>
              </w:rPr>
            </w:pPr>
            <w:r w:rsidRPr="00341890">
              <w:rPr>
                <w:iCs/>
                <w:color w:val="000000"/>
                <w:spacing w:val="-8"/>
                <w:sz w:val="24"/>
                <w:szCs w:val="24"/>
              </w:rPr>
              <w:t>Подразделение</w:t>
            </w:r>
          </w:p>
        </w:tc>
        <w:tc>
          <w:tcPr>
            <w:tcW w:w="1929" w:type="pct"/>
            <w:vAlign w:val="center"/>
          </w:tcPr>
          <w:p w:rsidR="007931B6" w:rsidRPr="00341890" w:rsidRDefault="007931B6" w:rsidP="00D0140A">
            <w:pPr>
              <w:tabs>
                <w:tab w:val="left" w:pos="268"/>
                <w:tab w:val="left" w:pos="418"/>
              </w:tabs>
              <w:spacing w:line="326" w:lineRule="exact"/>
              <w:jc w:val="center"/>
              <w:rPr>
                <w:iCs/>
                <w:sz w:val="24"/>
                <w:szCs w:val="24"/>
              </w:rPr>
            </w:pPr>
            <w:r w:rsidRPr="00341890">
              <w:rPr>
                <w:iCs/>
                <w:sz w:val="24"/>
                <w:szCs w:val="24"/>
              </w:rPr>
              <w:t>Профессия, должность</w:t>
            </w:r>
          </w:p>
        </w:tc>
        <w:tc>
          <w:tcPr>
            <w:tcW w:w="1174" w:type="pct"/>
            <w:vAlign w:val="center"/>
          </w:tcPr>
          <w:p w:rsidR="007931B6" w:rsidRPr="00341890" w:rsidRDefault="007931B6" w:rsidP="00D0140A">
            <w:pPr>
              <w:tabs>
                <w:tab w:val="left" w:pos="2484"/>
              </w:tabs>
              <w:spacing w:line="326" w:lineRule="exact"/>
              <w:jc w:val="center"/>
              <w:rPr>
                <w:iCs/>
                <w:sz w:val="24"/>
                <w:szCs w:val="24"/>
              </w:rPr>
            </w:pPr>
            <w:r w:rsidRPr="00341890">
              <w:rPr>
                <w:iCs/>
                <w:sz w:val="24"/>
                <w:szCs w:val="24"/>
              </w:rPr>
              <w:t>Наименование смывающих и обезвреживающих средств</w:t>
            </w:r>
          </w:p>
        </w:tc>
        <w:tc>
          <w:tcPr>
            <w:tcW w:w="646" w:type="pct"/>
            <w:vAlign w:val="center"/>
          </w:tcPr>
          <w:p w:rsidR="007931B6" w:rsidRPr="00341890" w:rsidRDefault="007931B6" w:rsidP="00D0140A">
            <w:pPr>
              <w:tabs>
                <w:tab w:val="left" w:pos="2232"/>
              </w:tabs>
              <w:spacing w:line="326" w:lineRule="exact"/>
              <w:ind w:right="-2"/>
              <w:jc w:val="center"/>
              <w:rPr>
                <w:iCs/>
                <w:sz w:val="24"/>
                <w:szCs w:val="24"/>
              </w:rPr>
            </w:pPr>
            <w:r w:rsidRPr="00341890">
              <w:rPr>
                <w:iCs/>
                <w:sz w:val="24"/>
                <w:szCs w:val="24"/>
              </w:rPr>
              <w:t>Норма выдачи на одного человека в месяц (грамм)</w:t>
            </w:r>
          </w:p>
        </w:tc>
      </w:tr>
      <w:tr w:rsidR="00CB32C5" w:rsidRPr="00341890" w:rsidTr="00F05F52">
        <w:trPr>
          <w:cantSplit/>
        </w:trPr>
        <w:tc>
          <w:tcPr>
            <w:tcW w:w="279" w:type="pct"/>
            <w:vAlign w:val="center"/>
          </w:tcPr>
          <w:p w:rsidR="00CB32C5" w:rsidRPr="00341890" w:rsidRDefault="00CB32C5" w:rsidP="00D0140A">
            <w:pPr>
              <w:spacing w:line="326" w:lineRule="exact"/>
              <w:ind w:right="72"/>
              <w:jc w:val="center"/>
              <w:rPr>
                <w:iCs/>
                <w:sz w:val="24"/>
                <w:szCs w:val="24"/>
              </w:rPr>
            </w:pPr>
            <w:r w:rsidRPr="00341890">
              <w:rPr>
                <w:iCs/>
                <w:sz w:val="24"/>
                <w:szCs w:val="24"/>
              </w:rPr>
              <w:t>1</w:t>
            </w:r>
          </w:p>
        </w:tc>
        <w:tc>
          <w:tcPr>
            <w:tcW w:w="972" w:type="pct"/>
            <w:vMerge w:val="restart"/>
            <w:vAlign w:val="center"/>
          </w:tcPr>
          <w:p w:rsidR="00CB32C5" w:rsidRPr="00341890" w:rsidRDefault="00CB32C5" w:rsidP="00D0140A">
            <w:pPr>
              <w:spacing w:line="326" w:lineRule="exact"/>
              <w:ind w:right="72"/>
              <w:jc w:val="center"/>
              <w:rPr>
                <w:iCs/>
                <w:sz w:val="24"/>
                <w:szCs w:val="24"/>
              </w:rPr>
            </w:pPr>
            <w:r w:rsidRPr="00341890">
              <w:rPr>
                <w:iCs/>
                <w:sz w:val="24"/>
                <w:szCs w:val="24"/>
              </w:rPr>
              <w:t>Хозяйственный персонал</w:t>
            </w:r>
          </w:p>
        </w:tc>
        <w:tc>
          <w:tcPr>
            <w:tcW w:w="1929" w:type="pct"/>
            <w:vAlign w:val="center"/>
          </w:tcPr>
          <w:p w:rsidR="00CB32C5" w:rsidRPr="00341890" w:rsidRDefault="00CB32C5" w:rsidP="00D0140A">
            <w:pPr>
              <w:spacing w:line="326" w:lineRule="exact"/>
              <w:ind w:right="252"/>
              <w:rPr>
                <w:iCs/>
                <w:sz w:val="24"/>
                <w:szCs w:val="24"/>
              </w:rPr>
            </w:pPr>
            <w:r w:rsidRPr="00341890">
              <w:rPr>
                <w:iCs/>
                <w:sz w:val="24"/>
                <w:szCs w:val="24"/>
              </w:rPr>
              <w:t>Водитель автомобиля</w:t>
            </w:r>
          </w:p>
        </w:tc>
        <w:tc>
          <w:tcPr>
            <w:tcW w:w="1174" w:type="pct"/>
            <w:vAlign w:val="center"/>
          </w:tcPr>
          <w:p w:rsidR="00CB32C5" w:rsidRPr="00341890" w:rsidRDefault="00CB32C5" w:rsidP="00D9114F">
            <w:pPr>
              <w:spacing w:line="326" w:lineRule="exact"/>
              <w:jc w:val="center"/>
              <w:rPr>
                <w:iCs/>
                <w:sz w:val="24"/>
                <w:szCs w:val="24"/>
              </w:rPr>
            </w:pPr>
            <w:r>
              <w:rPr>
                <w:iCs/>
                <w:sz w:val="24"/>
                <w:szCs w:val="24"/>
              </w:rPr>
              <w:t>Мыло жидкое</w:t>
            </w:r>
          </w:p>
        </w:tc>
        <w:tc>
          <w:tcPr>
            <w:tcW w:w="646" w:type="pct"/>
            <w:vAlign w:val="center"/>
          </w:tcPr>
          <w:p w:rsidR="00CB32C5" w:rsidRPr="00341890" w:rsidRDefault="00CB32C5" w:rsidP="00D0140A">
            <w:pPr>
              <w:tabs>
                <w:tab w:val="left" w:pos="0"/>
              </w:tabs>
              <w:spacing w:line="326" w:lineRule="exact"/>
              <w:ind w:right="-2"/>
              <w:jc w:val="center"/>
              <w:rPr>
                <w:iCs/>
                <w:sz w:val="24"/>
                <w:szCs w:val="24"/>
              </w:rPr>
            </w:pPr>
            <w:r>
              <w:rPr>
                <w:iCs/>
                <w:sz w:val="24"/>
                <w:szCs w:val="24"/>
              </w:rPr>
              <w:t>28</w:t>
            </w:r>
            <w:r w:rsidRPr="00341890">
              <w:rPr>
                <w:iCs/>
                <w:sz w:val="24"/>
                <w:szCs w:val="24"/>
              </w:rPr>
              <w:t>0</w:t>
            </w:r>
          </w:p>
        </w:tc>
      </w:tr>
      <w:tr w:rsidR="00CB32C5" w:rsidRPr="00341890" w:rsidTr="00F05F52">
        <w:trPr>
          <w:cantSplit/>
        </w:trPr>
        <w:tc>
          <w:tcPr>
            <w:tcW w:w="279" w:type="pct"/>
            <w:vAlign w:val="center"/>
          </w:tcPr>
          <w:p w:rsidR="00CB32C5" w:rsidRPr="00341890" w:rsidRDefault="00CB32C5" w:rsidP="00D0140A">
            <w:pPr>
              <w:spacing w:line="326" w:lineRule="exact"/>
              <w:ind w:right="72"/>
              <w:jc w:val="center"/>
              <w:rPr>
                <w:iCs/>
                <w:sz w:val="24"/>
                <w:szCs w:val="24"/>
              </w:rPr>
            </w:pPr>
            <w:r w:rsidRPr="00341890">
              <w:rPr>
                <w:iCs/>
                <w:sz w:val="24"/>
                <w:szCs w:val="24"/>
              </w:rPr>
              <w:t>2</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Pr="008557E4" w:rsidRDefault="00CB32C5" w:rsidP="00D0140A">
            <w:pPr>
              <w:pStyle w:val="1"/>
              <w:spacing w:before="0" w:after="0"/>
              <w:rPr>
                <w:b w:val="0"/>
                <w:iCs/>
                <w:sz w:val="24"/>
                <w:szCs w:val="24"/>
              </w:rPr>
            </w:pPr>
            <w:r w:rsidRPr="008557E4">
              <w:rPr>
                <w:b w:val="0"/>
                <w:iCs/>
                <w:sz w:val="24"/>
                <w:szCs w:val="24"/>
              </w:rPr>
              <w:t>Тракторист</w:t>
            </w:r>
          </w:p>
        </w:tc>
        <w:tc>
          <w:tcPr>
            <w:tcW w:w="1174" w:type="pct"/>
            <w:vAlign w:val="center"/>
          </w:tcPr>
          <w:p w:rsidR="00CB32C5" w:rsidRPr="00341890"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Pr="00341890" w:rsidRDefault="00CB32C5" w:rsidP="00D0140A">
            <w:pPr>
              <w:spacing w:line="326" w:lineRule="exact"/>
              <w:ind w:right="-2"/>
              <w:jc w:val="center"/>
              <w:rPr>
                <w:iCs/>
                <w:sz w:val="24"/>
                <w:szCs w:val="24"/>
              </w:rPr>
            </w:pPr>
            <w:r>
              <w:rPr>
                <w:iCs/>
                <w:sz w:val="24"/>
                <w:szCs w:val="24"/>
              </w:rPr>
              <w:t>28</w:t>
            </w:r>
            <w:r w:rsidRPr="00341890">
              <w:rPr>
                <w:iCs/>
                <w:sz w:val="24"/>
                <w:szCs w:val="24"/>
              </w:rPr>
              <w:t>0</w:t>
            </w:r>
          </w:p>
        </w:tc>
      </w:tr>
      <w:tr w:rsidR="00CB32C5" w:rsidRPr="00341890" w:rsidTr="00F05F52">
        <w:trPr>
          <w:cantSplit/>
        </w:trPr>
        <w:tc>
          <w:tcPr>
            <w:tcW w:w="279" w:type="pct"/>
            <w:vAlign w:val="center"/>
          </w:tcPr>
          <w:p w:rsidR="00CB32C5" w:rsidRPr="00341890" w:rsidRDefault="00CB32C5" w:rsidP="00D0140A">
            <w:pPr>
              <w:spacing w:line="326" w:lineRule="exact"/>
              <w:ind w:right="72"/>
              <w:jc w:val="center"/>
              <w:rPr>
                <w:iCs/>
                <w:sz w:val="24"/>
                <w:szCs w:val="24"/>
              </w:rPr>
            </w:pPr>
            <w:r w:rsidRPr="00341890">
              <w:rPr>
                <w:iCs/>
                <w:sz w:val="24"/>
                <w:szCs w:val="24"/>
              </w:rPr>
              <w:t>3</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Pr="00341890" w:rsidRDefault="00CB32C5" w:rsidP="00D0140A">
            <w:pPr>
              <w:spacing w:line="326" w:lineRule="exact"/>
              <w:ind w:right="252"/>
              <w:rPr>
                <w:iCs/>
                <w:sz w:val="24"/>
                <w:szCs w:val="24"/>
              </w:rPr>
            </w:pPr>
            <w:r w:rsidRPr="00341890">
              <w:rPr>
                <w:iCs/>
                <w:sz w:val="24"/>
                <w:szCs w:val="24"/>
              </w:rPr>
              <w:t>Машинист (кочегар) котельной</w:t>
            </w:r>
          </w:p>
        </w:tc>
        <w:tc>
          <w:tcPr>
            <w:tcW w:w="1174" w:type="pct"/>
            <w:vAlign w:val="center"/>
          </w:tcPr>
          <w:p w:rsidR="00CB32C5" w:rsidRPr="00341890"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Pr="00341890" w:rsidRDefault="00CB32C5" w:rsidP="00D0140A">
            <w:pPr>
              <w:tabs>
                <w:tab w:val="left" w:pos="0"/>
                <w:tab w:val="left" w:pos="684"/>
              </w:tabs>
              <w:spacing w:line="326" w:lineRule="exact"/>
              <w:ind w:right="-2"/>
              <w:jc w:val="center"/>
              <w:rPr>
                <w:iCs/>
                <w:sz w:val="24"/>
                <w:szCs w:val="24"/>
              </w:rPr>
            </w:pPr>
            <w:r>
              <w:rPr>
                <w:iCs/>
                <w:sz w:val="24"/>
                <w:szCs w:val="24"/>
              </w:rPr>
              <w:t>28</w:t>
            </w:r>
            <w:r w:rsidRPr="00341890">
              <w:rPr>
                <w:iCs/>
                <w:sz w:val="24"/>
                <w:szCs w:val="24"/>
              </w:rPr>
              <w:t>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t>4</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Pr="00341890" w:rsidRDefault="00CB32C5" w:rsidP="00D0140A">
            <w:pPr>
              <w:spacing w:line="326" w:lineRule="exact"/>
              <w:ind w:right="252"/>
              <w:rPr>
                <w:iCs/>
                <w:sz w:val="24"/>
                <w:szCs w:val="24"/>
              </w:rPr>
            </w:pPr>
            <w:r w:rsidRPr="00341890">
              <w:rPr>
                <w:iCs/>
                <w:sz w:val="24"/>
                <w:szCs w:val="24"/>
              </w:rPr>
              <w:t>Слесарь-сантехник</w:t>
            </w:r>
          </w:p>
        </w:tc>
        <w:tc>
          <w:tcPr>
            <w:tcW w:w="1174" w:type="pct"/>
            <w:vAlign w:val="center"/>
          </w:tcPr>
          <w:p w:rsidR="00CB32C5" w:rsidRPr="00341890"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Pr="00341890" w:rsidRDefault="00CB32C5" w:rsidP="00D0140A">
            <w:pPr>
              <w:tabs>
                <w:tab w:val="left" w:pos="0"/>
                <w:tab w:val="left" w:pos="684"/>
              </w:tabs>
              <w:spacing w:line="326" w:lineRule="exact"/>
              <w:ind w:right="-2"/>
              <w:jc w:val="center"/>
              <w:rPr>
                <w:iCs/>
                <w:sz w:val="24"/>
                <w:szCs w:val="24"/>
              </w:rPr>
            </w:pPr>
            <w:r>
              <w:rPr>
                <w:iCs/>
                <w:sz w:val="24"/>
                <w:szCs w:val="24"/>
              </w:rPr>
              <w:t>28</w:t>
            </w:r>
            <w:r w:rsidRPr="00341890">
              <w:rPr>
                <w:iCs/>
                <w:sz w:val="24"/>
                <w:szCs w:val="24"/>
              </w:rPr>
              <w:t>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t>5</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Pr="00341890" w:rsidRDefault="00CB32C5" w:rsidP="00D0140A">
            <w:pPr>
              <w:spacing w:line="326" w:lineRule="exact"/>
              <w:ind w:right="252"/>
              <w:rPr>
                <w:iCs/>
                <w:sz w:val="24"/>
                <w:szCs w:val="24"/>
              </w:rPr>
            </w:pPr>
            <w:r>
              <w:rPr>
                <w:iCs/>
                <w:sz w:val="24"/>
                <w:szCs w:val="24"/>
              </w:rPr>
              <w:t>Повар</w:t>
            </w:r>
          </w:p>
        </w:tc>
        <w:tc>
          <w:tcPr>
            <w:tcW w:w="1174" w:type="pct"/>
            <w:vAlign w:val="center"/>
          </w:tcPr>
          <w:p w:rsidR="00CB32C5" w:rsidRPr="00341890"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Pr="00341890" w:rsidRDefault="00CB32C5" w:rsidP="00D0140A">
            <w:pPr>
              <w:tabs>
                <w:tab w:val="left" w:pos="0"/>
                <w:tab w:val="left" w:pos="684"/>
              </w:tabs>
              <w:spacing w:line="326" w:lineRule="exact"/>
              <w:ind w:right="-2"/>
              <w:jc w:val="center"/>
              <w:rPr>
                <w:iCs/>
                <w:sz w:val="24"/>
                <w:szCs w:val="24"/>
              </w:rPr>
            </w:pPr>
            <w:r>
              <w:rPr>
                <w:iCs/>
                <w:sz w:val="24"/>
                <w:szCs w:val="24"/>
              </w:rPr>
              <w:t>28</w:t>
            </w:r>
            <w:r w:rsidRPr="00341890">
              <w:rPr>
                <w:iCs/>
                <w:sz w:val="24"/>
                <w:szCs w:val="24"/>
              </w:rPr>
              <w:t>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t>6</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Pr="00341890" w:rsidRDefault="00CB32C5" w:rsidP="00D0140A">
            <w:pPr>
              <w:spacing w:line="326" w:lineRule="exact"/>
              <w:ind w:right="252"/>
              <w:rPr>
                <w:iCs/>
                <w:sz w:val="24"/>
                <w:szCs w:val="24"/>
              </w:rPr>
            </w:pPr>
            <w:r>
              <w:rPr>
                <w:iCs/>
                <w:sz w:val="24"/>
                <w:szCs w:val="24"/>
              </w:rPr>
              <w:t>Кухонный рабочий</w:t>
            </w:r>
          </w:p>
        </w:tc>
        <w:tc>
          <w:tcPr>
            <w:tcW w:w="1174" w:type="pct"/>
            <w:vAlign w:val="center"/>
          </w:tcPr>
          <w:p w:rsidR="00CB32C5" w:rsidRPr="00341890"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Pr="00341890" w:rsidRDefault="00CB32C5" w:rsidP="00D0140A">
            <w:pPr>
              <w:tabs>
                <w:tab w:val="left" w:pos="0"/>
                <w:tab w:val="left" w:pos="684"/>
              </w:tabs>
              <w:spacing w:line="326" w:lineRule="exact"/>
              <w:ind w:right="-2"/>
              <w:jc w:val="center"/>
              <w:rPr>
                <w:iCs/>
                <w:sz w:val="24"/>
                <w:szCs w:val="24"/>
              </w:rPr>
            </w:pPr>
            <w:r>
              <w:rPr>
                <w:iCs/>
                <w:sz w:val="24"/>
                <w:szCs w:val="24"/>
              </w:rPr>
              <w:t>28</w:t>
            </w:r>
            <w:r w:rsidRPr="00341890">
              <w:rPr>
                <w:iCs/>
                <w:sz w:val="24"/>
                <w:szCs w:val="24"/>
              </w:rPr>
              <w:t>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t>7</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Default="00CB32C5" w:rsidP="00D0140A">
            <w:pPr>
              <w:spacing w:line="326" w:lineRule="exact"/>
              <w:ind w:right="252"/>
              <w:rPr>
                <w:iCs/>
                <w:sz w:val="24"/>
                <w:szCs w:val="24"/>
              </w:rPr>
            </w:pPr>
            <w:r>
              <w:rPr>
                <w:iCs/>
                <w:sz w:val="24"/>
                <w:szCs w:val="24"/>
              </w:rPr>
              <w:t>Мойщик посуды</w:t>
            </w:r>
          </w:p>
        </w:tc>
        <w:tc>
          <w:tcPr>
            <w:tcW w:w="1174" w:type="pct"/>
            <w:vAlign w:val="center"/>
          </w:tcPr>
          <w:p w:rsidR="00CB32C5"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Default="00CB32C5" w:rsidP="00D0140A">
            <w:pPr>
              <w:tabs>
                <w:tab w:val="left" w:pos="0"/>
                <w:tab w:val="left" w:pos="684"/>
              </w:tabs>
              <w:spacing w:line="326" w:lineRule="exact"/>
              <w:ind w:right="-2"/>
              <w:jc w:val="center"/>
              <w:rPr>
                <w:iCs/>
                <w:sz w:val="24"/>
                <w:szCs w:val="24"/>
              </w:rPr>
            </w:pPr>
            <w:r>
              <w:rPr>
                <w:iCs/>
                <w:sz w:val="24"/>
                <w:szCs w:val="24"/>
              </w:rPr>
              <w:t>280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t>8</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Default="00CB32C5" w:rsidP="00D0140A">
            <w:pPr>
              <w:spacing w:line="326" w:lineRule="exact"/>
              <w:ind w:right="252"/>
              <w:rPr>
                <w:iCs/>
                <w:sz w:val="24"/>
                <w:szCs w:val="24"/>
              </w:rPr>
            </w:pPr>
            <w:r>
              <w:rPr>
                <w:iCs/>
                <w:sz w:val="24"/>
                <w:szCs w:val="24"/>
              </w:rPr>
              <w:t>Заведующий складом</w:t>
            </w:r>
          </w:p>
        </w:tc>
        <w:tc>
          <w:tcPr>
            <w:tcW w:w="1174" w:type="pct"/>
            <w:vAlign w:val="center"/>
          </w:tcPr>
          <w:p w:rsidR="00CB32C5"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Default="00CB32C5" w:rsidP="00D0140A">
            <w:pPr>
              <w:tabs>
                <w:tab w:val="left" w:pos="0"/>
                <w:tab w:val="left" w:pos="684"/>
              </w:tabs>
              <w:spacing w:line="326" w:lineRule="exact"/>
              <w:ind w:right="-2"/>
              <w:jc w:val="center"/>
              <w:rPr>
                <w:iCs/>
                <w:sz w:val="24"/>
                <w:szCs w:val="24"/>
              </w:rPr>
            </w:pPr>
            <w:r>
              <w:rPr>
                <w:iCs/>
                <w:sz w:val="24"/>
                <w:szCs w:val="24"/>
              </w:rPr>
              <w:t>280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t>9</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Default="00CB32C5" w:rsidP="00D0140A">
            <w:pPr>
              <w:spacing w:line="326" w:lineRule="exact"/>
              <w:ind w:right="252"/>
              <w:rPr>
                <w:iCs/>
                <w:sz w:val="24"/>
                <w:szCs w:val="24"/>
              </w:rPr>
            </w:pPr>
            <w:r>
              <w:rPr>
                <w:iCs/>
                <w:sz w:val="24"/>
                <w:szCs w:val="24"/>
              </w:rPr>
              <w:t>Машинист по стирке и ремонту спецодежды</w:t>
            </w:r>
          </w:p>
        </w:tc>
        <w:tc>
          <w:tcPr>
            <w:tcW w:w="1174" w:type="pct"/>
            <w:vAlign w:val="center"/>
          </w:tcPr>
          <w:p w:rsidR="00CB32C5"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Default="00CB32C5" w:rsidP="00D0140A">
            <w:pPr>
              <w:tabs>
                <w:tab w:val="left" w:pos="0"/>
                <w:tab w:val="left" w:pos="684"/>
              </w:tabs>
              <w:spacing w:line="326" w:lineRule="exact"/>
              <w:ind w:right="-2"/>
              <w:jc w:val="center"/>
              <w:rPr>
                <w:iCs/>
                <w:sz w:val="24"/>
                <w:szCs w:val="24"/>
              </w:rPr>
            </w:pPr>
            <w:r>
              <w:rPr>
                <w:iCs/>
                <w:sz w:val="24"/>
                <w:szCs w:val="24"/>
              </w:rPr>
              <w:t>280</w:t>
            </w:r>
          </w:p>
        </w:tc>
      </w:tr>
      <w:tr w:rsidR="00CB32C5" w:rsidRPr="00341890" w:rsidTr="00F05F52">
        <w:trPr>
          <w:cantSplit/>
        </w:trPr>
        <w:tc>
          <w:tcPr>
            <w:tcW w:w="279" w:type="pct"/>
            <w:vAlign w:val="center"/>
          </w:tcPr>
          <w:p w:rsidR="00CB32C5" w:rsidRPr="00341890" w:rsidRDefault="000B7415" w:rsidP="00D0140A">
            <w:pPr>
              <w:spacing w:line="326" w:lineRule="exact"/>
              <w:ind w:right="72"/>
              <w:jc w:val="center"/>
              <w:rPr>
                <w:iCs/>
                <w:sz w:val="24"/>
                <w:szCs w:val="24"/>
              </w:rPr>
            </w:pPr>
            <w:r>
              <w:rPr>
                <w:iCs/>
                <w:sz w:val="24"/>
                <w:szCs w:val="24"/>
              </w:rPr>
              <w:lastRenderedPageBreak/>
              <w:t>10</w:t>
            </w:r>
          </w:p>
        </w:tc>
        <w:tc>
          <w:tcPr>
            <w:tcW w:w="972" w:type="pct"/>
            <w:vMerge/>
            <w:vAlign w:val="center"/>
          </w:tcPr>
          <w:p w:rsidR="00CB32C5" w:rsidRPr="00341890" w:rsidRDefault="00CB32C5" w:rsidP="00D0140A">
            <w:pPr>
              <w:spacing w:line="326" w:lineRule="exact"/>
              <w:ind w:right="72"/>
              <w:jc w:val="center"/>
              <w:rPr>
                <w:iCs/>
                <w:sz w:val="24"/>
                <w:szCs w:val="24"/>
              </w:rPr>
            </w:pPr>
          </w:p>
        </w:tc>
        <w:tc>
          <w:tcPr>
            <w:tcW w:w="1929" w:type="pct"/>
            <w:vAlign w:val="center"/>
          </w:tcPr>
          <w:p w:rsidR="00CB32C5" w:rsidRDefault="00CB32C5" w:rsidP="00D0140A">
            <w:pPr>
              <w:spacing w:line="326" w:lineRule="exact"/>
              <w:ind w:right="252"/>
              <w:rPr>
                <w:iCs/>
                <w:sz w:val="24"/>
                <w:szCs w:val="24"/>
              </w:rPr>
            </w:pPr>
            <w:r>
              <w:rPr>
                <w:iCs/>
                <w:sz w:val="24"/>
                <w:szCs w:val="24"/>
              </w:rPr>
              <w:t>Рабочий по комплексному обслуживанию и ремонту зданий</w:t>
            </w:r>
          </w:p>
        </w:tc>
        <w:tc>
          <w:tcPr>
            <w:tcW w:w="1174" w:type="pct"/>
            <w:vAlign w:val="center"/>
          </w:tcPr>
          <w:p w:rsidR="00CB32C5" w:rsidRDefault="00CB32C5" w:rsidP="00D0140A">
            <w:pPr>
              <w:spacing w:line="326" w:lineRule="exact"/>
              <w:jc w:val="center"/>
              <w:rPr>
                <w:iCs/>
                <w:sz w:val="24"/>
                <w:szCs w:val="24"/>
              </w:rPr>
            </w:pPr>
            <w:r>
              <w:rPr>
                <w:iCs/>
                <w:sz w:val="24"/>
                <w:szCs w:val="24"/>
              </w:rPr>
              <w:t>Мыло жидкое</w:t>
            </w:r>
          </w:p>
        </w:tc>
        <w:tc>
          <w:tcPr>
            <w:tcW w:w="646" w:type="pct"/>
            <w:vAlign w:val="center"/>
          </w:tcPr>
          <w:p w:rsidR="00CB32C5" w:rsidRDefault="00CB32C5" w:rsidP="00D0140A">
            <w:pPr>
              <w:tabs>
                <w:tab w:val="left" w:pos="0"/>
                <w:tab w:val="left" w:pos="684"/>
              </w:tabs>
              <w:spacing w:line="326" w:lineRule="exact"/>
              <w:ind w:right="-2"/>
              <w:jc w:val="center"/>
              <w:rPr>
                <w:iCs/>
                <w:sz w:val="24"/>
                <w:szCs w:val="24"/>
              </w:rPr>
            </w:pPr>
            <w:r>
              <w:rPr>
                <w:iCs/>
                <w:sz w:val="24"/>
                <w:szCs w:val="24"/>
              </w:rPr>
              <w:t>280</w:t>
            </w:r>
          </w:p>
        </w:tc>
      </w:tr>
      <w:tr w:rsidR="000B7415" w:rsidRPr="00341890" w:rsidTr="00F05F52">
        <w:trPr>
          <w:cantSplit/>
        </w:trPr>
        <w:tc>
          <w:tcPr>
            <w:tcW w:w="279" w:type="pct"/>
            <w:vAlign w:val="center"/>
          </w:tcPr>
          <w:p w:rsidR="000B7415" w:rsidRPr="00341890" w:rsidRDefault="000B7415" w:rsidP="00D0140A">
            <w:pPr>
              <w:spacing w:line="326" w:lineRule="exact"/>
              <w:ind w:right="72"/>
              <w:jc w:val="center"/>
              <w:rPr>
                <w:iCs/>
                <w:sz w:val="24"/>
                <w:szCs w:val="24"/>
              </w:rPr>
            </w:pPr>
            <w:r>
              <w:rPr>
                <w:iCs/>
                <w:sz w:val="24"/>
                <w:szCs w:val="24"/>
              </w:rPr>
              <w:t>11</w:t>
            </w:r>
          </w:p>
        </w:tc>
        <w:tc>
          <w:tcPr>
            <w:tcW w:w="972" w:type="pct"/>
            <w:vMerge w:val="restart"/>
            <w:vAlign w:val="center"/>
          </w:tcPr>
          <w:p w:rsidR="000B7415" w:rsidRPr="00341890" w:rsidRDefault="000B7415" w:rsidP="00D0140A">
            <w:pPr>
              <w:spacing w:line="326" w:lineRule="exact"/>
              <w:ind w:right="72"/>
              <w:jc w:val="center"/>
              <w:rPr>
                <w:iCs/>
                <w:sz w:val="24"/>
                <w:szCs w:val="24"/>
              </w:rPr>
            </w:pPr>
          </w:p>
        </w:tc>
        <w:tc>
          <w:tcPr>
            <w:tcW w:w="1929" w:type="pct"/>
            <w:vAlign w:val="center"/>
          </w:tcPr>
          <w:p w:rsidR="000B7415" w:rsidRDefault="000B7415" w:rsidP="00D0140A">
            <w:pPr>
              <w:spacing w:line="326" w:lineRule="exact"/>
              <w:ind w:right="252"/>
              <w:rPr>
                <w:iCs/>
                <w:sz w:val="24"/>
                <w:szCs w:val="24"/>
              </w:rPr>
            </w:pPr>
            <w:r>
              <w:rPr>
                <w:iCs/>
                <w:sz w:val="24"/>
                <w:szCs w:val="24"/>
              </w:rPr>
              <w:t>Электромонтер по ремонту и обслуживанию электрооборудования</w:t>
            </w:r>
          </w:p>
        </w:tc>
        <w:tc>
          <w:tcPr>
            <w:tcW w:w="1174" w:type="pct"/>
            <w:vAlign w:val="center"/>
          </w:tcPr>
          <w:p w:rsidR="000B7415" w:rsidRDefault="000B7415" w:rsidP="00D0140A">
            <w:pPr>
              <w:spacing w:line="326" w:lineRule="exact"/>
              <w:jc w:val="center"/>
              <w:rPr>
                <w:iCs/>
                <w:sz w:val="24"/>
                <w:szCs w:val="24"/>
              </w:rPr>
            </w:pPr>
            <w:r>
              <w:rPr>
                <w:iCs/>
                <w:sz w:val="24"/>
                <w:szCs w:val="24"/>
              </w:rPr>
              <w:t>Мыло жидкое</w:t>
            </w:r>
          </w:p>
        </w:tc>
        <w:tc>
          <w:tcPr>
            <w:tcW w:w="646" w:type="pct"/>
            <w:vAlign w:val="center"/>
          </w:tcPr>
          <w:p w:rsidR="000B7415" w:rsidRDefault="000B7415" w:rsidP="00650747">
            <w:pPr>
              <w:tabs>
                <w:tab w:val="left" w:pos="0"/>
                <w:tab w:val="left" w:pos="684"/>
              </w:tabs>
              <w:spacing w:line="326" w:lineRule="exact"/>
              <w:ind w:right="-2"/>
              <w:jc w:val="center"/>
              <w:rPr>
                <w:iCs/>
                <w:sz w:val="24"/>
                <w:szCs w:val="24"/>
              </w:rPr>
            </w:pPr>
            <w:r>
              <w:rPr>
                <w:iCs/>
                <w:sz w:val="24"/>
                <w:szCs w:val="24"/>
              </w:rPr>
              <w:t>140</w:t>
            </w:r>
          </w:p>
        </w:tc>
      </w:tr>
      <w:tr w:rsidR="000B7415" w:rsidRPr="00341890" w:rsidTr="00F05F52">
        <w:trPr>
          <w:cantSplit/>
        </w:trPr>
        <w:tc>
          <w:tcPr>
            <w:tcW w:w="279" w:type="pct"/>
            <w:vAlign w:val="center"/>
          </w:tcPr>
          <w:p w:rsidR="000B7415" w:rsidRPr="00341890" w:rsidRDefault="000B7415" w:rsidP="00D0140A">
            <w:pPr>
              <w:spacing w:line="326" w:lineRule="exact"/>
              <w:ind w:right="72"/>
              <w:jc w:val="center"/>
              <w:rPr>
                <w:iCs/>
                <w:sz w:val="24"/>
                <w:szCs w:val="24"/>
              </w:rPr>
            </w:pPr>
            <w:r>
              <w:rPr>
                <w:iCs/>
                <w:sz w:val="24"/>
                <w:szCs w:val="24"/>
              </w:rPr>
              <w:t>12</w:t>
            </w:r>
          </w:p>
        </w:tc>
        <w:tc>
          <w:tcPr>
            <w:tcW w:w="972" w:type="pct"/>
            <w:vMerge/>
            <w:vAlign w:val="center"/>
          </w:tcPr>
          <w:p w:rsidR="000B7415" w:rsidRPr="00341890" w:rsidRDefault="000B7415" w:rsidP="00D0140A">
            <w:pPr>
              <w:spacing w:line="326" w:lineRule="exact"/>
              <w:ind w:right="72"/>
              <w:jc w:val="center"/>
              <w:rPr>
                <w:iCs/>
                <w:sz w:val="24"/>
                <w:szCs w:val="24"/>
              </w:rPr>
            </w:pPr>
          </w:p>
        </w:tc>
        <w:tc>
          <w:tcPr>
            <w:tcW w:w="1929" w:type="pct"/>
            <w:vAlign w:val="center"/>
          </w:tcPr>
          <w:p w:rsidR="000B7415" w:rsidRDefault="000B7415" w:rsidP="00D0140A">
            <w:pPr>
              <w:spacing w:line="326" w:lineRule="exact"/>
              <w:ind w:right="252"/>
              <w:rPr>
                <w:iCs/>
                <w:sz w:val="24"/>
                <w:szCs w:val="24"/>
              </w:rPr>
            </w:pPr>
            <w:r>
              <w:rPr>
                <w:iCs/>
                <w:sz w:val="24"/>
                <w:szCs w:val="24"/>
              </w:rPr>
              <w:t>Заместитель директора по АХЧ</w:t>
            </w:r>
          </w:p>
        </w:tc>
        <w:tc>
          <w:tcPr>
            <w:tcW w:w="1174" w:type="pct"/>
            <w:vAlign w:val="center"/>
          </w:tcPr>
          <w:p w:rsidR="000B7415" w:rsidRDefault="000B7415" w:rsidP="00D0140A">
            <w:pPr>
              <w:spacing w:line="326" w:lineRule="exact"/>
              <w:jc w:val="center"/>
              <w:rPr>
                <w:iCs/>
                <w:sz w:val="24"/>
                <w:szCs w:val="24"/>
              </w:rPr>
            </w:pPr>
            <w:r>
              <w:rPr>
                <w:iCs/>
                <w:sz w:val="24"/>
                <w:szCs w:val="24"/>
              </w:rPr>
              <w:t>Мыло жидкое</w:t>
            </w:r>
          </w:p>
        </w:tc>
        <w:tc>
          <w:tcPr>
            <w:tcW w:w="646" w:type="pct"/>
            <w:vAlign w:val="center"/>
          </w:tcPr>
          <w:p w:rsidR="000B7415" w:rsidRDefault="000B7415" w:rsidP="00D0140A">
            <w:pPr>
              <w:tabs>
                <w:tab w:val="left" w:pos="0"/>
                <w:tab w:val="left" w:pos="684"/>
              </w:tabs>
              <w:spacing w:line="326" w:lineRule="exact"/>
              <w:ind w:right="-2"/>
              <w:jc w:val="center"/>
              <w:rPr>
                <w:iCs/>
                <w:sz w:val="24"/>
                <w:szCs w:val="24"/>
              </w:rPr>
            </w:pPr>
            <w:r>
              <w:rPr>
                <w:iCs/>
                <w:sz w:val="24"/>
                <w:szCs w:val="24"/>
              </w:rPr>
              <w:t>140</w:t>
            </w:r>
          </w:p>
        </w:tc>
      </w:tr>
      <w:tr w:rsidR="000B7415" w:rsidRPr="00341890" w:rsidTr="00F05F52">
        <w:trPr>
          <w:cantSplit/>
        </w:trPr>
        <w:tc>
          <w:tcPr>
            <w:tcW w:w="279" w:type="pct"/>
            <w:vAlign w:val="center"/>
          </w:tcPr>
          <w:p w:rsidR="000B7415" w:rsidRPr="00341890" w:rsidRDefault="000B7415" w:rsidP="00D0140A">
            <w:pPr>
              <w:spacing w:line="326" w:lineRule="exact"/>
              <w:ind w:right="72"/>
              <w:jc w:val="center"/>
              <w:rPr>
                <w:iCs/>
                <w:sz w:val="24"/>
                <w:szCs w:val="24"/>
              </w:rPr>
            </w:pPr>
            <w:r>
              <w:rPr>
                <w:iCs/>
                <w:sz w:val="24"/>
                <w:szCs w:val="24"/>
              </w:rPr>
              <w:t>13</w:t>
            </w:r>
          </w:p>
        </w:tc>
        <w:tc>
          <w:tcPr>
            <w:tcW w:w="972" w:type="pct"/>
            <w:vMerge/>
            <w:vAlign w:val="center"/>
          </w:tcPr>
          <w:p w:rsidR="000B7415" w:rsidRPr="00341890" w:rsidRDefault="000B7415" w:rsidP="00D0140A">
            <w:pPr>
              <w:spacing w:line="326" w:lineRule="exact"/>
              <w:ind w:right="72"/>
              <w:jc w:val="center"/>
              <w:rPr>
                <w:iCs/>
                <w:sz w:val="24"/>
                <w:szCs w:val="24"/>
              </w:rPr>
            </w:pPr>
          </w:p>
        </w:tc>
        <w:tc>
          <w:tcPr>
            <w:tcW w:w="1929" w:type="pct"/>
            <w:vAlign w:val="center"/>
          </w:tcPr>
          <w:p w:rsidR="000B7415" w:rsidRDefault="000B7415" w:rsidP="00D0140A">
            <w:pPr>
              <w:spacing w:line="326" w:lineRule="exact"/>
              <w:ind w:right="252"/>
              <w:rPr>
                <w:iCs/>
                <w:sz w:val="24"/>
                <w:szCs w:val="24"/>
              </w:rPr>
            </w:pPr>
            <w:r>
              <w:rPr>
                <w:iCs/>
                <w:sz w:val="24"/>
                <w:szCs w:val="24"/>
              </w:rPr>
              <w:t>Уборщик служебных помещений</w:t>
            </w:r>
          </w:p>
        </w:tc>
        <w:tc>
          <w:tcPr>
            <w:tcW w:w="1174" w:type="pct"/>
            <w:vAlign w:val="center"/>
          </w:tcPr>
          <w:p w:rsidR="000B7415" w:rsidRDefault="000B7415" w:rsidP="00D0140A">
            <w:pPr>
              <w:spacing w:line="326" w:lineRule="exact"/>
              <w:jc w:val="center"/>
              <w:rPr>
                <w:iCs/>
                <w:sz w:val="24"/>
                <w:szCs w:val="24"/>
              </w:rPr>
            </w:pPr>
            <w:r>
              <w:rPr>
                <w:iCs/>
                <w:sz w:val="24"/>
                <w:szCs w:val="24"/>
              </w:rPr>
              <w:t>Мыло жидкое</w:t>
            </w:r>
          </w:p>
        </w:tc>
        <w:tc>
          <w:tcPr>
            <w:tcW w:w="646" w:type="pct"/>
            <w:vAlign w:val="center"/>
          </w:tcPr>
          <w:p w:rsidR="000B7415" w:rsidRDefault="000B7415" w:rsidP="00D0140A">
            <w:pPr>
              <w:tabs>
                <w:tab w:val="left" w:pos="0"/>
                <w:tab w:val="left" w:pos="684"/>
              </w:tabs>
              <w:spacing w:line="326" w:lineRule="exact"/>
              <w:ind w:right="-2"/>
              <w:jc w:val="center"/>
              <w:rPr>
                <w:iCs/>
                <w:sz w:val="24"/>
                <w:szCs w:val="24"/>
              </w:rPr>
            </w:pPr>
            <w:r>
              <w:rPr>
                <w:iCs/>
                <w:sz w:val="24"/>
                <w:szCs w:val="24"/>
              </w:rPr>
              <w:t>280</w:t>
            </w:r>
          </w:p>
        </w:tc>
      </w:tr>
      <w:tr w:rsidR="00520092" w:rsidRPr="00341890" w:rsidTr="00F05F52">
        <w:trPr>
          <w:cantSplit/>
        </w:trPr>
        <w:tc>
          <w:tcPr>
            <w:tcW w:w="279" w:type="pct"/>
            <w:vAlign w:val="center"/>
          </w:tcPr>
          <w:p w:rsidR="00520092" w:rsidRPr="00341890" w:rsidRDefault="000B7415" w:rsidP="00D0140A">
            <w:pPr>
              <w:spacing w:line="326" w:lineRule="exact"/>
              <w:ind w:right="72"/>
              <w:jc w:val="center"/>
              <w:rPr>
                <w:iCs/>
                <w:sz w:val="24"/>
                <w:szCs w:val="24"/>
              </w:rPr>
            </w:pPr>
            <w:r>
              <w:rPr>
                <w:iCs/>
                <w:sz w:val="24"/>
                <w:szCs w:val="24"/>
              </w:rPr>
              <w:t>14</w:t>
            </w:r>
          </w:p>
        </w:tc>
        <w:tc>
          <w:tcPr>
            <w:tcW w:w="972" w:type="pct"/>
            <w:vMerge w:val="restart"/>
            <w:vAlign w:val="center"/>
          </w:tcPr>
          <w:p w:rsidR="00520092" w:rsidRPr="00341890" w:rsidRDefault="00520092" w:rsidP="00D0140A">
            <w:pPr>
              <w:spacing w:line="326" w:lineRule="exact"/>
              <w:ind w:right="72"/>
              <w:jc w:val="center"/>
              <w:rPr>
                <w:iCs/>
                <w:sz w:val="24"/>
                <w:szCs w:val="24"/>
              </w:rPr>
            </w:pPr>
            <w:r>
              <w:rPr>
                <w:iCs/>
                <w:sz w:val="24"/>
                <w:szCs w:val="24"/>
              </w:rPr>
              <w:t>Медицинский персонал</w:t>
            </w:r>
          </w:p>
        </w:tc>
        <w:tc>
          <w:tcPr>
            <w:tcW w:w="1929" w:type="pct"/>
            <w:vAlign w:val="center"/>
          </w:tcPr>
          <w:p w:rsidR="00520092" w:rsidRDefault="00520092" w:rsidP="00D0140A">
            <w:pPr>
              <w:spacing w:line="326" w:lineRule="exact"/>
              <w:ind w:right="252"/>
              <w:rPr>
                <w:iCs/>
                <w:sz w:val="24"/>
                <w:szCs w:val="24"/>
              </w:rPr>
            </w:pPr>
            <w:r>
              <w:rPr>
                <w:iCs/>
                <w:sz w:val="24"/>
                <w:szCs w:val="24"/>
              </w:rPr>
              <w:t>Медицинская сестра</w:t>
            </w:r>
          </w:p>
        </w:tc>
        <w:tc>
          <w:tcPr>
            <w:tcW w:w="1174" w:type="pct"/>
            <w:vAlign w:val="center"/>
          </w:tcPr>
          <w:p w:rsidR="00520092" w:rsidRDefault="00520092" w:rsidP="00D0140A">
            <w:pPr>
              <w:spacing w:line="326" w:lineRule="exact"/>
              <w:jc w:val="center"/>
              <w:rPr>
                <w:iCs/>
                <w:sz w:val="24"/>
                <w:szCs w:val="24"/>
              </w:rPr>
            </w:pPr>
            <w:r>
              <w:rPr>
                <w:iCs/>
                <w:sz w:val="24"/>
                <w:szCs w:val="24"/>
              </w:rPr>
              <w:t>Мыло жидкое</w:t>
            </w:r>
          </w:p>
        </w:tc>
        <w:tc>
          <w:tcPr>
            <w:tcW w:w="646" w:type="pct"/>
            <w:vAlign w:val="center"/>
          </w:tcPr>
          <w:p w:rsidR="00520092" w:rsidRDefault="00520092" w:rsidP="00D0140A">
            <w:pPr>
              <w:tabs>
                <w:tab w:val="left" w:pos="0"/>
                <w:tab w:val="left" w:pos="684"/>
              </w:tabs>
              <w:spacing w:line="326" w:lineRule="exact"/>
              <w:ind w:right="-2"/>
              <w:jc w:val="center"/>
              <w:rPr>
                <w:iCs/>
                <w:sz w:val="24"/>
                <w:szCs w:val="24"/>
              </w:rPr>
            </w:pPr>
            <w:r>
              <w:rPr>
                <w:iCs/>
                <w:sz w:val="24"/>
                <w:szCs w:val="24"/>
              </w:rPr>
              <w:t>280</w:t>
            </w:r>
          </w:p>
        </w:tc>
      </w:tr>
      <w:tr w:rsidR="00520092" w:rsidRPr="00341890" w:rsidTr="00F05F52">
        <w:trPr>
          <w:cantSplit/>
        </w:trPr>
        <w:tc>
          <w:tcPr>
            <w:tcW w:w="279" w:type="pct"/>
            <w:vAlign w:val="center"/>
          </w:tcPr>
          <w:p w:rsidR="00520092" w:rsidRPr="00341890" w:rsidRDefault="000B7415" w:rsidP="00D0140A">
            <w:pPr>
              <w:spacing w:line="326" w:lineRule="exact"/>
              <w:ind w:right="72"/>
              <w:jc w:val="center"/>
              <w:rPr>
                <w:iCs/>
                <w:sz w:val="24"/>
                <w:szCs w:val="24"/>
              </w:rPr>
            </w:pPr>
            <w:r>
              <w:rPr>
                <w:iCs/>
                <w:sz w:val="24"/>
                <w:szCs w:val="24"/>
              </w:rPr>
              <w:t>15</w:t>
            </w:r>
          </w:p>
        </w:tc>
        <w:tc>
          <w:tcPr>
            <w:tcW w:w="972" w:type="pct"/>
            <w:vMerge/>
            <w:vAlign w:val="center"/>
          </w:tcPr>
          <w:p w:rsidR="00520092" w:rsidRPr="00341890" w:rsidRDefault="00520092" w:rsidP="00D0140A">
            <w:pPr>
              <w:spacing w:line="326" w:lineRule="exact"/>
              <w:ind w:right="72"/>
              <w:jc w:val="center"/>
              <w:rPr>
                <w:iCs/>
                <w:sz w:val="24"/>
                <w:szCs w:val="24"/>
              </w:rPr>
            </w:pPr>
          </w:p>
        </w:tc>
        <w:tc>
          <w:tcPr>
            <w:tcW w:w="1929" w:type="pct"/>
            <w:vAlign w:val="center"/>
          </w:tcPr>
          <w:p w:rsidR="00520092" w:rsidRDefault="00520092" w:rsidP="00D0140A">
            <w:pPr>
              <w:spacing w:line="326" w:lineRule="exact"/>
              <w:ind w:right="252"/>
              <w:rPr>
                <w:iCs/>
                <w:sz w:val="24"/>
                <w:szCs w:val="24"/>
              </w:rPr>
            </w:pPr>
            <w:r>
              <w:rPr>
                <w:iCs/>
                <w:sz w:val="24"/>
                <w:szCs w:val="24"/>
              </w:rPr>
              <w:t>Сестра-хозяйка</w:t>
            </w:r>
          </w:p>
        </w:tc>
        <w:tc>
          <w:tcPr>
            <w:tcW w:w="1174" w:type="pct"/>
            <w:vAlign w:val="center"/>
          </w:tcPr>
          <w:p w:rsidR="00520092" w:rsidRDefault="00520092" w:rsidP="00D0140A">
            <w:pPr>
              <w:spacing w:line="326" w:lineRule="exact"/>
              <w:jc w:val="center"/>
              <w:rPr>
                <w:iCs/>
                <w:sz w:val="24"/>
                <w:szCs w:val="24"/>
              </w:rPr>
            </w:pPr>
            <w:r>
              <w:rPr>
                <w:iCs/>
                <w:sz w:val="24"/>
                <w:szCs w:val="24"/>
              </w:rPr>
              <w:t>Мыло жидкое</w:t>
            </w:r>
          </w:p>
        </w:tc>
        <w:tc>
          <w:tcPr>
            <w:tcW w:w="646" w:type="pct"/>
            <w:vAlign w:val="center"/>
          </w:tcPr>
          <w:p w:rsidR="00520092" w:rsidRDefault="00520092" w:rsidP="00D0140A">
            <w:pPr>
              <w:tabs>
                <w:tab w:val="left" w:pos="0"/>
                <w:tab w:val="left" w:pos="684"/>
              </w:tabs>
              <w:spacing w:line="326" w:lineRule="exact"/>
              <w:ind w:right="-2"/>
              <w:jc w:val="center"/>
              <w:rPr>
                <w:iCs/>
                <w:sz w:val="24"/>
                <w:szCs w:val="24"/>
              </w:rPr>
            </w:pPr>
            <w:r>
              <w:rPr>
                <w:iCs/>
                <w:sz w:val="24"/>
                <w:szCs w:val="24"/>
              </w:rPr>
              <w:t>280</w:t>
            </w:r>
          </w:p>
        </w:tc>
      </w:tr>
      <w:tr w:rsidR="00520092" w:rsidRPr="00341890" w:rsidTr="00F05F52">
        <w:trPr>
          <w:cantSplit/>
        </w:trPr>
        <w:tc>
          <w:tcPr>
            <w:tcW w:w="279" w:type="pct"/>
            <w:vAlign w:val="center"/>
          </w:tcPr>
          <w:p w:rsidR="00520092" w:rsidRPr="00341890" w:rsidRDefault="000B7415" w:rsidP="00D0140A">
            <w:pPr>
              <w:spacing w:line="326" w:lineRule="exact"/>
              <w:ind w:right="72"/>
              <w:jc w:val="center"/>
              <w:rPr>
                <w:iCs/>
                <w:sz w:val="24"/>
                <w:szCs w:val="24"/>
              </w:rPr>
            </w:pPr>
            <w:r>
              <w:rPr>
                <w:iCs/>
                <w:sz w:val="24"/>
                <w:szCs w:val="24"/>
              </w:rPr>
              <w:t>16</w:t>
            </w:r>
          </w:p>
        </w:tc>
        <w:tc>
          <w:tcPr>
            <w:tcW w:w="972" w:type="pct"/>
            <w:vMerge/>
            <w:vAlign w:val="center"/>
          </w:tcPr>
          <w:p w:rsidR="00520092" w:rsidRPr="00341890" w:rsidRDefault="00520092" w:rsidP="00D0140A">
            <w:pPr>
              <w:spacing w:line="326" w:lineRule="exact"/>
              <w:ind w:right="72"/>
              <w:jc w:val="center"/>
              <w:rPr>
                <w:iCs/>
                <w:sz w:val="24"/>
                <w:szCs w:val="24"/>
              </w:rPr>
            </w:pPr>
          </w:p>
        </w:tc>
        <w:tc>
          <w:tcPr>
            <w:tcW w:w="1929" w:type="pct"/>
            <w:vAlign w:val="center"/>
          </w:tcPr>
          <w:p w:rsidR="00520092" w:rsidRDefault="00520092" w:rsidP="00D0140A">
            <w:pPr>
              <w:spacing w:line="326" w:lineRule="exact"/>
              <w:ind w:right="252"/>
              <w:rPr>
                <w:iCs/>
                <w:sz w:val="24"/>
                <w:szCs w:val="24"/>
              </w:rPr>
            </w:pPr>
            <w:r>
              <w:rPr>
                <w:iCs/>
                <w:sz w:val="24"/>
                <w:szCs w:val="24"/>
              </w:rPr>
              <w:t>Младшая медицинская сестра по уходу за больными</w:t>
            </w:r>
          </w:p>
        </w:tc>
        <w:tc>
          <w:tcPr>
            <w:tcW w:w="1174" w:type="pct"/>
            <w:vAlign w:val="center"/>
          </w:tcPr>
          <w:p w:rsidR="00520092" w:rsidRDefault="00520092" w:rsidP="00D0140A">
            <w:pPr>
              <w:spacing w:line="326" w:lineRule="exact"/>
              <w:jc w:val="center"/>
              <w:rPr>
                <w:iCs/>
                <w:sz w:val="24"/>
                <w:szCs w:val="24"/>
              </w:rPr>
            </w:pPr>
            <w:r>
              <w:rPr>
                <w:iCs/>
                <w:sz w:val="24"/>
                <w:szCs w:val="24"/>
              </w:rPr>
              <w:t>Мыло жидкое</w:t>
            </w:r>
          </w:p>
        </w:tc>
        <w:tc>
          <w:tcPr>
            <w:tcW w:w="646" w:type="pct"/>
            <w:vAlign w:val="center"/>
          </w:tcPr>
          <w:p w:rsidR="00520092" w:rsidRDefault="00520092" w:rsidP="00D0140A">
            <w:pPr>
              <w:tabs>
                <w:tab w:val="left" w:pos="0"/>
                <w:tab w:val="left" w:pos="684"/>
              </w:tabs>
              <w:spacing w:line="326" w:lineRule="exact"/>
              <w:ind w:right="-2"/>
              <w:jc w:val="center"/>
              <w:rPr>
                <w:iCs/>
                <w:sz w:val="24"/>
                <w:szCs w:val="24"/>
              </w:rPr>
            </w:pPr>
            <w:r>
              <w:rPr>
                <w:iCs/>
                <w:sz w:val="24"/>
                <w:szCs w:val="24"/>
              </w:rPr>
              <w:t>280</w:t>
            </w:r>
          </w:p>
        </w:tc>
      </w:tr>
    </w:tbl>
    <w:p w:rsidR="007931B6" w:rsidRDefault="007931B6" w:rsidP="007931B6"/>
    <w:p w:rsidR="00F05F52" w:rsidRDefault="00F05F52"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Default="000B7415" w:rsidP="007931B6"/>
    <w:p w:rsidR="000B7415" w:rsidRPr="00665D6D" w:rsidRDefault="000B7415" w:rsidP="007931B6"/>
    <w:p w:rsidR="007931B6" w:rsidRPr="00E45D89" w:rsidRDefault="007931B6" w:rsidP="00665D6D">
      <w:pPr>
        <w:jc w:val="right"/>
        <w:rPr>
          <w:sz w:val="24"/>
          <w:szCs w:val="24"/>
        </w:rPr>
      </w:pPr>
      <w:r w:rsidRPr="00E45D89">
        <w:rPr>
          <w:sz w:val="24"/>
          <w:szCs w:val="24"/>
        </w:rPr>
        <w:lastRenderedPageBreak/>
        <w:t xml:space="preserve">Приложение № 6 к коллективному договору </w:t>
      </w:r>
    </w:p>
    <w:p w:rsidR="007931B6" w:rsidRPr="00E45D89" w:rsidRDefault="007931B6" w:rsidP="007931B6">
      <w:pPr>
        <w:pStyle w:val="ConsNormal"/>
        <w:widowControl/>
        <w:ind w:firstLine="540"/>
        <w:jc w:val="right"/>
        <w:rPr>
          <w:rFonts w:ascii="Times New Roman" w:hAnsi="Times New Roman"/>
          <w:sz w:val="24"/>
          <w:szCs w:val="24"/>
        </w:rPr>
      </w:pPr>
      <w:r w:rsidRPr="00E45D89">
        <w:rPr>
          <w:rFonts w:ascii="Times New Roman" w:hAnsi="Times New Roman"/>
          <w:sz w:val="24"/>
          <w:szCs w:val="24"/>
        </w:rPr>
        <w:t xml:space="preserve">Утверждено </w:t>
      </w:r>
    </w:p>
    <w:p w:rsidR="00665D6D" w:rsidRDefault="007931B6" w:rsidP="007931B6">
      <w:pPr>
        <w:pStyle w:val="ConsNormal"/>
        <w:widowControl/>
        <w:ind w:firstLine="540"/>
        <w:jc w:val="right"/>
        <w:rPr>
          <w:rFonts w:ascii="Times New Roman" w:hAnsi="Times New Roman"/>
          <w:sz w:val="24"/>
          <w:szCs w:val="24"/>
        </w:rPr>
      </w:pPr>
      <w:r w:rsidRPr="00E45D89">
        <w:rPr>
          <w:rFonts w:ascii="Times New Roman" w:hAnsi="Times New Roman"/>
          <w:sz w:val="24"/>
          <w:szCs w:val="24"/>
        </w:rPr>
        <w:t>Директором ОГБУ «</w:t>
      </w:r>
      <w:r w:rsidR="00665D6D">
        <w:rPr>
          <w:rFonts w:ascii="Times New Roman" w:hAnsi="Times New Roman"/>
          <w:sz w:val="24"/>
          <w:szCs w:val="24"/>
        </w:rPr>
        <w:t>Парбиг</w:t>
      </w:r>
      <w:r w:rsidRPr="00E45D89">
        <w:rPr>
          <w:rFonts w:ascii="Times New Roman" w:hAnsi="Times New Roman"/>
          <w:sz w:val="24"/>
          <w:szCs w:val="24"/>
        </w:rPr>
        <w:t xml:space="preserve">ский </w:t>
      </w:r>
      <w:proofErr w:type="gramStart"/>
      <w:r w:rsidRPr="00E45D89">
        <w:rPr>
          <w:rFonts w:ascii="Times New Roman" w:hAnsi="Times New Roman"/>
          <w:sz w:val="24"/>
          <w:szCs w:val="24"/>
        </w:rPr>
        <w:t>Д</w:t>
      </w:r>
      <w:r w:rsidR="00665D6D">
        <w:rPr>
          <w:rFonts w:ascii="Times New Roman" w:hAnsi="Times New Roman"/>
          <w:sz w:val="24"/>
          <w:szCs w:val="24"/>
        </w:rPr>
        <w:t>О</w:t>
      </w:r>
      <w:r w:rsidRPr="00E45D89">
        <w:rPr>
          <w:rFonts w:ascii="Times New Roman" w:hAnsi="Times New Roman"/>
          <w:sz w:val="24"/>
          <w:szCs w:val="24"/>
        </w:rPr>
        <w:t>П</w:t>
      </w:r>
      <w:proofErr w:type="gramEnd"/>
    </w:p>
    <w:p w:rsidR="007931B6" w:rsidRPr="00E45D89" w:rsidRDefault="00665D6D"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sidRPr="00E45D89">
        <w:rPr>
          <w:rFonts w:ascii="Times New Roman" w:hAnsi="Times New Roman"/>
          <w:sz w:val="24"/>
          <w:szCs w:val="24"/>
        </w:rPr>
        <w:t>»</w:t>
      </w:r>
    </w:p>
    <w:p w:rsidR="007931B6" w:rsidRPr="00E45D89" w:rsidRDefault="00665D6D" w:rsidP="007931B6">
      <w:pPr>
        <w:pStyle w:val="ConsNormal"/>
        <w:widowControl/>
        <w:ind w:firstLine="540"/>
        <w:jc w:val="right"/>
        <w:rPr>
          <w:rFonts w:ascii="Times New Roman" w:hAnsi="Times New Roman"/>
          <w:sz w:val="24"/>
          <w:szCs w:val="24"/>
        </w:rPr>
      </w:pPr>
      <w:r>
        <w:rPr>
          <w:rFonts w:ascii="Times New Roman" w:hAnsi="Times New Roman"/>
          <w:sz w:val="24"/>
          <w:szCs w:val="24"/>
        </w:rPr>
        <w:t>______________ Михайлов</w:t>
      </w:r>
      <w:r w:rsidR="007931B6" w:rsidRPr="00E45D89">
        <w:rPr>
          <w:rFonts w:ascii="Times New Roman" w:hAnsi="Times New Roman"/>
          <w:sz w:val="24"/>
          <w:szCs w:val="24"/>
        </w:rPr>
        <w:t xml:space="preserve">ой </w:t>
      </w:r>
      <w:r>
        <w:rPr>
          <w:rFonts w:ascii="Times New Roman" w:hAnsi="Times New Roman"/>
          <w:sz w:val="24"/>
          <w:szCs w:val="24"/>
        </w:rPr>
        <w:t>О</w:t>
      </w:r>
      <w:r w:rsidR="007931B6" w:rsidRPr="00E45D89">
        <w:rPr>
          <w:rFonts w:ascii="Times New Roman" w:hAnsi="Times New Roman"/>
          <w:sz w:val="24"/>
          <w:szCs w:val="24"/>
        </w:rPr>
        <w:t>.</w:t>
      </w:r>
      <w:r>
        <w:rPr>
          <w:rFonts w:ascii="Times New Roman" w:hAnsi="Times New Roman"/>
          <w:sz w:val="24"/>
          <w:szCs w:val="24"/>
        </w:rPr>
        <w:t>В</w:t>
      </w:r>
      <w:r w:rsidR="007931B6" w:rsidRPr="00E45D89">
        <w:rPr>
          <w:rFonts w:ascii="Times New Roman" w:hAnsi="Times New Roman"/>
          <w:sz w:val="24"/>
          <w:szCs w:val="24"/>
        </w:rPr>
        <w:t>.</w:t>
      </w:r>
    </w:p>
    <w:p w:rsidR="007931B6" w:rsidRPr="00E45D89" w:rsidRDefault="007931B6" w:rsidP="007931B6">
      <w:pPr>
        <w:jc w:val="right"/>
        <w:rPr>
          <w:sz w:val="24"/>
          <w:szCs w:val="24"/>
        </w:rPr>
      </w:pPr>
    </w:p>
    <w:p w:rsidR="007931B6" w:rsidRPr="00E45D89" w:rsidRDefault="007931B6" w:rsidP="007931B6">
      <w:pPr>
        <w:spacing w:before="200"/>
        <w:jc w:val="center"/>
        <w:rPr>
          <w:b/>
          <w:sz w:val="24"/>
          <w:szCs w:val="24"/>
        </w:rPr>
      </w:pPr>
      <w:r w:rsidRPr="00E45D89">
        <w:rPr>
          <w:b/>
          <w:sz w:val="24"/>
          <w:szCs w:val="24"/>
        </w:rPr>
        <w:t xml:space="preserve">Перечень </w:t>
      </w:r>
    </w:p>
    <w:p w:rsidR="007931B6" w:rsidRPr="00E45D89" w:rsidRDefault="007931B6" w:rsidP="007931B6">
      <w:pPr>
        <w:jc w:val="center"/>
        <w:rPr>
          <w:b/>
          <w:sz w:val="24"/>
          <w:szCs w:val="24"/>
        </w:rPr>
      </w:pPr>
      <w:r w:rsidRPr="00E45D89">
        <w:rPr>
          <w:b/>
          <w:sz w:val="24"/>
          <w:szCs w:val="24"/>
        </w:rPr>
        <w:t>профессий (должностей) работников с ненормированным рабочим днем имеющих право на дополнительный оплачиваемый отпуск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92"/>
        <w:gridCol w:w="3379"/>
      </w:tblGrid>
      <w:tr w:rsidR="007931B6" w:rsidRPr="00E45D89" w:rsidTr="00D0140A">
        <w:tc>
          <w:tcPr>
            <w:tcW w:w="3235" w:type="pct"/>
            <w:vAlign w:val="center"/>
          </w:tcPr>
          <w:p w:rsidR="007931B6" w:rsidRPr="00E45D89" w:rsidRDefault="007931B6" w:rsidP="00D0140A">
            <w:pPr>
              <w:jc w:val="center"/>
              <w:rPr>
                <w:bCs/>
                <w:sz w:val="24"/>
                <w:szCs w:val="24"/>
              </w:rPr>
            </w:pPr>
            <w:r w:rsidRPr="00E45D89">
              <w:rPr>
                <w:bCs/>
                <w:sz w:val="24"/>
                <w:szCs w:val="24"/>
              </w:rPr>
              <w:t>Наименование должности</w:t>
            </w:r>
          </w:p>
        </w:tc>
        <w:tc>
          <w:tcPr>
            <w:tcW w:w="1765" w:type="pct"/>
            <w:vAlign w:val="center"/>
          </w:tcPr>
          <w:p w:rsidR="007931B6" w:rsidRPr="00E45D89" w:rsidRDefault="007931B6" w:rsidP="00D0140A">
            <w:pPr>
              <w:jc w:val="center"/>
              <w:rPr>
                <w:bCs/>
                <w:sz w:val="24"/>
                <w:szCs w:val="24"/>
              </w:rPr>
            </w:pPr>
            <w:r w:rsidRPr="00E45D89">
              <w:rPr>
                <w:bCs/>
                <w:sz w:val="24"/>
                <w:szCs w:val="24"/>
              </w:rPr>
              <w:t>Продолжительность</w:t>
            </w:r>
          </w:p>
          <w:p w:rsidR="007931B6" w:rsidRPr="00E45D89" w:rsidRDefault="007931B6" w:rsidP="00D0140A">
            <w:pPr>
              <w:jc w:val="center"/>
              <w:rPr>
                <w:bCs/>
                <w:sz w:val="24"/>
                <w:szCs w:val="24"/>
              </w:rPr>
            </w:pPr>
            <w:r w:rsidRPr="00E45D89">
              <w:rPr>
                <w:bCs/>
                <w:sz w:val="24"/>
                <w:szCs w:val="24"/>
              </w:rPr>
              <w:t>( календарные дни)</w:t>
            </w:r>
          </w:p>
        </w:tc>
      </w:tr>
      <w:tr w:rsidR="007931B6" w:rsidRPr="00E45D89" w:rsidTr="00D0140A">
        <w:tc>
          <w:tcPr>
            <w:tcW w:w="3235" w:type="pct"/>
            <w:vAlign w:val="center"/>
          </w:tcPr>
          <w:p w:rsidR="007931B6" w:rsidRPr="00E45D89" w:rsidRDefault="007931B6" w:rsidP="00D0140A">
            <w:pPr>
              <w:rPr>
                <w:bCs/>
                <w:sz w:val="24"/>
                <w:szCs w:val="24"/>
              </w:rPr>
            </w:pPr>
            <w:r w:rsidRPr="00E45D89">
              <w:rPr>
                <w:bCs/>
                <w:sz w:val="24"/>
                <w:szCs w:val="24"/>
              </w:rPr>
              <w:t>Директор</w:t>
            </w:r>
          </w:p>
        </w:tc>
        <w:tc>
          <w:tcPr>
            <w:tcW w:w="1765" w:type="pct"/>
            <w:vAlign w:val="center"/>
          </w:tcPr>
          <w:p w:rsidR="007931B6" w:rsidRPr="00E45D89" w:rsidRDefault="007931B6" w:rsidP="00D0140A">
            <w:pPr>
              <w:jc w:val="center"/>
              <w:rPr>
                <w:bCs/>
                <w:sz w:val="24"/>
                <w:szCs w:val="24"/>
              </w:rPr>
            </w:pPr>
            <w:r w:rsidRPr="00E45D89">
              <w:rPr>
                <w:bCs/>
                <w:sz w:val="24"/>
                <w:szCs w:val="24"/>
              </w:rPr>
              <w:t>3</w:t>
            </w:r>
          </w:p>
        </w:tc>
      </w:tr>
      <w:tr w:rsidR="00CF24F3" w:rsidRPr="00E45D89" w:rsidTr="00D0140A">
        <w:tc>
          <w:tcPr>
            <w:tcW w:w="3235" w:type="pct"/>
            <w:vAlign w:val="center"/>
          </w:tcPr>
          <w:p w:rsidR="00CF24F3" w:rsidRPr="00E45D89" w:rsidRDefault="00CF24F3" w:rsidP="00D0140A">
            <w:pPr>
              <w:rPr>
                <w:bCs/>
                <w:sz w:val="24"/>
                <w:szCs w:val="24"/>
              </w:rPr>
            </w:pPr>
            <w:r>
              <w:rPr>
                <w:bCs/>
                <w:sz w:val="24"/>
                <w:szCs w:val="24"/>
              </w:rPr>
              <w:t>Заместитель директора по АХЧ</w:t>
            </w:r>
          </w:p>
        </w:tc>
        <w:tc>
          <w:tcPr>
            <w:tcW w:w="1765" w:type="pct"/>
            <w:vAlign w:val="center"/>
          </w:tcPr>
          <w:p w:rsidR="00CF24F3" w:rsidRPr="00E45D89" w:rsidRDefault="00CF24F3" w:rsidP="00D0140A">
            <w:pPr>
              <w:jc w:val="center"/>
              <w:rPr>
                <w:bCs/>
                <w:sz w:val="24"/>
                <w:szCs w:val="24"/>
              </w:rPr>
            </w:pPr>
            <w:r>
              <w:rPr>
                <w:bCs/>
                <w:sz w:val="24"/>
                <w:szCs w:val="24"/>
              </w:rPr>
              <w:t>5</w:t>
            </w:r>
          </w:p>
        </w:tc>
      </w:tr>
      <w:tr w:rsidR="00CF24F3" w:rsidRPr="00E45D89" w:rsidTr="00D0140A">
        <w:tc>
          <w:tcPr>
            <w:tcW w:w="3235" w:type="pct"/>
            <w:vAlign w:val="center"/>
          </w:tcPr>
          <w:p w:rsidR="00CF24F3" w:rsidRPr="00E45D89" w:rsidRDefault="00CF24F3" w:rsidP="00D0140A">
            <w:pPr>
              <w:rPr>
                <w:bCs/>
                <w:sz w:val="24"/>
                <w:szCs w:val="24"/>
              </w:rPr>
            </w:pPr>
            <w:r w:rsidRPr="00E45D89">
              <w:rPr>
                <w:bCs/>
                <w:sz w:val="24"/>
                <w:szCs w:val="24"/>
              </w:rPr>
              <w:t>Главный бухгалтер</w:t>
            </w:r>
          </w:p>
        </w:tc>
        <w:tc>
          <w:tcPr>
            <w:tcW w:w="1765" w:type="pct"/>
            <w:vAlign w:val="center"/>
          </w:tcPr>
          <w:p w:rsidR="00CF24F3" w:rsidRPr="00E45D89" w:rsidRDefault="00CF24F3" w:rsidP="00D0140A">
            <w:pPr>
              <w:jc w:val="center"/>
              <w:rPr>
                <w:bCs/>
                <w:sz w:val="24"/>
                <w:szCs w:val="24"/>
              </w:rPr>
            </w:pPr>
            <w:r>
              <w:rPr>
                <w:bCs/>
                <w:sz w:val="24"/>
                <w:szCs w:val="24"/>
              </w:rPr>
              <w:t>5</w:t>
            </w:r>
          </w:p>
        </w:tc>
      </w:tr>
      <w:tr w:rsidR="007931B6" w:rsidRPr="00E45D89" w:rsidTr="00D0140A">
        <w:tc>
          <w:tcPr>
            <w:tcW w:w="3235" w:type="pct"/>
            <w:vAlign w:val="center"/>
          </w:tcPr>
          <w:p w:rsidR="007931B6" w:rsidRPr="00E45D89" w:rsidRDefault="00CF24F3" w:rsidP="00D0140A">
            <w:pPr>
              <w:rPr>
                <w:bCs/>
                <w:sz w:val="24"/>
                <w:szCs w:val="24"/>
              </w:rPr>
            </w:pPr>
            <w:r>
              <w:rPr>
                <w:bCs/>
                <w:sz w:val="24"/>
                <w:szCs w:val="24"/>
              </w:rPr>
              <w:t>Водитель автомобиля</w:t>
            </w:r>
          </w:p>
        </w:tc>
        <w:tc>
          <w:tcPr>
            <w:tcW w:w="1765" w:type="pct"/>
            <w:vAlign w:val="center"/>
          </w:tcPr>
          <w:p w:rsidR="007931B6" w:rsidRPr="00E45D89" w:rsidRDefault="00CF24F3" w:rsidP="00D0140A">
            <w:pPr>
              <w:jc w:val="center"/>
              <w:rPr>
                <w:bCs/>
                <w:sz w:val="24"/>
                <w:szCs w:val="24"/>
              </w:rPr>
            </w:pPr>
            <w:r>
              <w:rPr>
                <w:bCs/>
                <w:sz w:val="24"/>
                <w:szCs w:val="24"/>
              </w:rPr>
              <w:t>7</w:t>
            </w:r>
          </w:p>
        </w:tc>
      </w:tr>
    </w:tbl>
    <w:p w:rsidR="007931B6" w:rsidRPr="00E45D89" w:rsidRDefault="007931B6" w:rsidP="007931B6">
      <w:pPr>
        <w:spacing w:before="200"/>
        <w:jc w:val="center"/>
        <w:rPr>
          <w:b/>
          <w:sz w:val="24"/>
          <w:szCs w:val="24"/>
        </w:rPr>
      </w:pPr>
      <w:r w:rsidRPr="00E45D89">
        <w:rPr>
          <w:b/>
          <w:sz w:val="24"/>
          <w:szCs w:val="24"/>
        </w:rPr>
        <w:t xml:space="preserve">Перечень </w:t>
      </w:r>
    </w:p>
    <w:p w:rsidR="007931B6" w:rsidRPr="00E45D89" w:rsidRDefault="007931B6" w:rsidP="007931B6">
      <w:pPr>
        <w:jc w:val="center"/>
        <w:rPr>
          <w:b/>
          <w:sz w:val="24"/>
          <w:szCs w:val="24"/>
        </w:rPr>
      </w:pPr>
      <w:r w:rsidRPr="00E45D89">
        <w:rPr>
          <w:b/>
          <w:sz w:val="24"/>
          <w:szCs w:val="24"/>
        </w:rPr>
        <w:t>профессий (должностей) работников с вредными условиями труда имеющих право на дополнительный оплачиваемый отпуск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87"/>
        <w:gridCol w:w="3884"/>
      </w:tblGrid>
      <w:tr w:rsidR="007931B6" w:rsidRPr="00E45D89" w:rsidTr="00D0140A">
        <w:tc>
          <w:tcPr>
            <w:tcW w:w="2971" w:type="pct"/>
            <w:vAlign w:val="center"/>
          </w:tcPr>
          <w:p w:rsidR="007931B6" w:rsidRPr="00E45D89" w:rsidRDefault="007931B6" w:rsidP="00D0140A">
            <w:pPr>
              <w:jc w:val="center"/>
              <w:rPr>
                <w:b/>
                <w:bCs/>
                <w:sz w:val="24"/>
                <w:szCs w:val="24"/>
              </w:rPr>
            </w:pPr>
            <w:r w:rsidRPr="00E45D89">
              <w:rPr>
                <w:b/>
                <w:bCs/>
                <w:sz w:val="24"/>
                <w:szCs w:val="24"/>
              </w:rPr>
              <w:t>Наименование должности</w:t>
            </w:r>
          </w:p>
        </w:tc>
        <w:tc>
          <w:tcPr>
            <w:tcW w:w="2029" w:type="pct"/>
            <w:vAlign w:val="center"/>
          </w:tcPr>
          <w:p w:rsidR="007931B6" w:rsidRPr="008557E4" w:rsidRDefault="007931B6" w:rsidP="00D0140A">
            <w:pPr>
              <w:pStyle w:val="1"/>
              <w:jc w:val="center"/>
              <w:rPr>
                <w:rFonts w:ascii="Times New Roman" w:hAnsi="Times New Roman"/>
                <w:sz w:val="24"/>
                <w:szCs w:val="24"/>
              </w:rPr>
            </w:pPr>
            <w:r w:rsidRPr="008557E4">
              <w:rPr>
                <w:rFonts w:ascii="Times New Roman" w:hAnsi="Times New Roman"/>
                <w:sz w:val="24"/>
                <w:szCs w:val="24"/>
              </w:rPr>
              <w:t>Продолжительность доп. отпуска</w:t>
            </w:r>
          </w:p>
          <w:p w:rsidR="007931B6" w:rsidRPr="00E45D89" w:rsidRDefault="007931B6" w:rsidP="00D0140A">
            <w:pPr>
              <w:jc w:val="center"/>
              <w:rPr>
                <w:b/>
                <w:bCs/>
                <w:sz w:val="24"/>
                <w:szCs w:val="24"/>
              </w:rPr>
            </w:pPr>
            <w:r w:rsidRPr="00E45D89">
              <w:rPr>
                <w:b/>
                <w:bCs/>
                <w:sz w:val="24"/>
                <w:szCs w:val="24"/>
              </w:rPr>
              <w:t>(в календарных днях)</w:t>
            </w:r>
          </w:p>
        </w:tc>
      </w:tr>
      <w:tr w:rsidR="007931B6" w:rsidRPr="00E45D89" w:rsidTr="00D0140A">
        <w:tc>
          <w:tcPr>
            <w:tcW w:w="2971" w:type="pct"/>
            <w:vAlign w:val="center"/>
          </w:tcPr>
          <w:p w:rsidR="007931B6" w:rsidRPr="00BA68DD" w:rsidRDefault="007931B6" w:rsidP="00D0140A">
            <w:pPr>
              <w:rPr>
                <w:sz w:val="24"/>
                <w:szCs w:val="24"/>
                <w:lang w:val="en-US"/>
              </w:rPr>
            </w:pPr>
            <w:r w:rsidRPr="00E45D89">
              <w:rPr>
                <w:sz w:val="24"/>
                <w:szCs w:val="24"/>
              </w:rPr>
              <w:t xml:space="preserve">Медицинская сестра </w:t>
            </w:r>
          </w:p>
        </w:tc>
        <w:tc>
          <w:tcPr>
            <w:tcW w:w="2029" w:type="pct"/>
            <w:vAlign w:val="center"/>
          </w:tcPr>
          <w:p w:rsidR="007931B6" w:rsidRPr="00E45D89" w:rsidRDefault="007931B6" w:rsidP="00D0140A">
            <w:pPr>
              <w:jc w:val="center"/>
              <w:rPr>
                <w:sz w:val="24"/>
                <w:szCs w:val="24"/>
              </w:rPr>
            </w:pPr>
            <w:r w:rsidRPr="00E45D89">
              <w:rPr>
                <w:sz w:val="24"/>
                <w:szCs w:val="24"/>
              </w:rPr>
              <w:t>14</w:t>
            </w:r>
          </w:p>
        </w:tc>
      </w:tr>
      <w:tr w:rsidR="007931B6" w:rsidRPr="00E45D89" w:rsidTr="00D0140A">
        <w:tc>
          <w:tcPr>
            <w:tcW w:w="2971" w:type="pct"/>
            <w:vAlign w:val="center"/>
          </w:tcPr>
          <w:p w:rsidR="007931B6" w:rsidRPr="00BA68DD" w:rsidRDefault="00BA68DD" w:rsidP="00D0140A">
            <w:pPr>
              <w:rPr>
                <w:sz w:val="24"/>
                <w:szCs w:val="24"/>
              </w:rPr>
            </w:pPr>
            <w:r>
              <w:rPr>
                <w:sz w:val="24"/>
                <w:szCs w:val="24"/>
              </w:rPr>
              <w:t>Машинист по стирке и ремонту спецодежды</w:t>
            </w:r>
          </w:p>
        </w:tc>
        <w:tc>
          <w:tcPr>
            <w:tcW w:w="2029" w:type="pct"/>
            <w:vAlign w:val="center"/>
          </w:tcPr>
          <w:p w:rsidR="007931B6" w:rsidRPr="00E45D89" w:rsidRDefault="00BA68DD" w:rsidP="00D0140A">
            <w:pPr>
              <w:jc w:val="center"/>
              <w:rPr>
                <w:sz w:val="24"/>
                <w:szCs w:val="24"/>
              </w:rPr>
            </w:pPr>
            <w:r>
              <w:rPr>
                <w:sz w:val="24"/>
                <w:szCs w:val="24"/>
              </w:rPr>
              <w:t>7</w:t>
            </w:r>
          </w:p>
        </w:tc>
      </w:tr>
      <w:tr w:rsidR="007931B6" w:rsidRPr="00E45D89" w:rsidTr="00D0140A">
        <w:tc>
          <w:tcPr>
            <w:tcW w:w="2971" w:type="pct"/>
            <w:vAlign w:val="center"/>
          </w:tcPr>
          <w:p w:rsidR="007931B6" w:rsidRPr="00E45D89" w:rsidRDefault="007931B6" w:rsidP="00D0140A">
            <w:pPr>
              <w:rPr>
                <w:sz w:val="24"/>
                <w:szCs w:val="24"/>
              </w:rPr>
            </w:pPr>
            <w:r w:rsidRPr="00E45D89">
              <w:rPr>
                <w:sz w:val="24"/>
                <w:szCs w:val="24"/>
              </w:rPr>
              <w:t>М</w:t>
            </w:r>
            <w:r w:rsidR="00BA68DD">
              <w:rPr>
                <w:sz w:val="24"/>
                <w:szCs w:val="24"/>
              </w:rPr>
              <w:t>ашинист (кочегар) котельной</w:t>
            </w:r>
          </w:p>
        </w:tc>
        <w:tc>
          <w:tcPr>
            <w:tcW w:w="2029" w:type="pct"/>
            <w:vAlign w:val="center"/>
          </w:tcPr>
          <w:p w:rsidR="007931B6" w:rsidRPr="00E45D89" w:rsidRDefault="00BA68DD" w:rsidP="00D0140A">
            <w:pPr>
              <w:jc w:val="center"/>
              <w:rPr>
                <w:sz w:val="24"/>
                <w:szCs w:val="24"/>
              </w:rPr>
            </w:pPr>
            <w:r>
              <w:rPr>
                <w:sz w:val="24"/>
                <w:szCs w:val="24"/>
              </w:rPr>
              <w:t>7</w:t>
            </w:r>
          </w:p>
        </w:tc>
      </w:tr>
      <w:tr w:rsidR="007931B6" w:rsidRPr="00E45D89" w:rsidTr="00D0140A">
        <w:tc>
          <w:tcPr>
            <w:tcW w:w="2971" w:type="pct"/>
            <w:vAlign w:val="center"/>
          </w:tcPr>
          <w:p w:rsidR="007931B6" w:rsidRPr="00E45D89" w:rsidRDefault="00BA68DD" w:rsidP="00D0140A">
            <w:pPr>
              <w:rPr>
                <w:sz w:val="24"/>
                <w:szCs w:val="24"/>
              </w:rPr>
            </w:pPr>
            <w:r>
              <w:rPr>
                <w:sz w:val="24"/>
                <w:szCs w:val="24"/>
              </w:rPr>
              <w:t>Повар</w:t>
            </w:r>
          </w:p>
        </w:tc>
        <w:tc>
          <w:tcPr>
            <w:tcW w:w="2029" w:type="pct"/>
            <w:vAlign w:val="center"/>
          </w:tcPr>
          <w:p w:rsidR="007931B6" w:rsidRPr="00E45D89" w:rsidRDefault="00BA68DD" w:rsidP="00D0140A">
            <w:pPr>
              <w:jc w:val="center"/>
              <w:rPr>
                <w:sz w:val="24"/>
                <w:szCs w:val="24"/>
              </w:rPr>
            </w:pPr>
            <w:r>
              <w:rPr>
                <w:sz w:val="24"/>
                <w:szCs w:val="24"/>
              </w:rPr>
              <w:t>7</w:t>
            </w:r>
          </w:p>
        </w:tc>
      </w:tr>
      <w:tr w:rsidR="007931B6" w:rsidRPr="00E45D89" w:rsidTr="00D0140A">
        <w:tc>
          <w:tcPr>
            <w:tcW w:w="2971" w:type="pct"/>
            <w:vAlign w:val="center"/>
          </w:tcPr>
          <w:p w:rsidR="007931B6" w:rsidRPr="00E45D89" w:rsidRDefault="00BA68DD" w:rsidP="00D0140A">
            <w:pPr>
              <w:rPr>
                <w:sz w:val="24"/>
                <w:szCs w:val="24"/>
              </w:rPr>
            </w:pPr>
            <w:r>
              <w:rPr>
                <w:sz w:val="24"/>
                <w:szCs w:val="24"/>
              </w:rPr>
              <w:t>Тракторист</w:t>
            </w:r>
          </w:p>
        </w:tc>
        <w:tc>
          <w:tcPr>
            <w:tcW w:w="2029" w:type="pct"/>
            <w:vAlign w:val="center"/>
          </w:tcPr>
          <w:p w:rsidR="007931B6" w:rsidRPr="00E45D89" w:rsidRDefault="00BA68DD" w:rsidP="00D0140A">
            <w:pPr>
              <w:jc w:val="center"/>
              <w:rPr>
                <w:sz w:val="24"/>
                <w:szCs w:val="24"/>
              </w:rPr>
            </w:pPr>
            <w:r>
              <w:rPr>
                <w:sz w:val="24"/>
                <w:szCs w:val="24"/>
              </w:rPr>
              <w:t>7</w:t>
            </w:r>
          </w:p>
        </w:tc>
      </w:tr>
    </w:tbl>
    <w:p w:rsidR="007931B6" w:rsidRDefault="007931B6" w:rsidP="007931B6">
      <w:pPr>
        <w:jc w:val="both"/>
      </w:pPr>
    </w:p>
    <w:p w:rsidR="007931B6" w:rsidRPr="003174FF" w:rsidRDefault="007931B6" w:rsidP="00665D6D">
      <w:pPr>
        <w:ind w:left="5103"/>
        <w:jc w:val="right"/>
        <w:rPr>
          <w:sz w:val="24"/>
          <w:szCs w:val="24"/>
        </w:rPr>
      </w:pPr>
      <w:r>
        <w:rPr>
          <w:szCs w:val="24"/>
        </w:rPr>
        <w:br w:type="page"/>
      </w:r>
      <w:r>
        <w:rPr>
          <w:sz w:val="24"/>
          <w:szCs w:val="24"/>
        </w:rPr>
        <w:lastRenderedPageBreak/>
        <w:t xml:space="preserve">Приложение №7 к коллективному </w:t>
      </w:r>
      <w:r w:rsidR="00665D6D">
        <w:rPr>
          <w:sz w:val="24"/>
          <w:szCs w:val="24"/>
        </w:rPr>
        <w:t>договору</w:t>
      </w:r>
    </w:p>
    <w:p w:rsidR="007931B6" w:rsidRDefault="007931B6" w:rsidP="007931B6">
      <w:pPr>
        <w:pStyle w:val="ConsNormal"/>
        <w:widowControl/>
        <w:ind w:firstLine="540"/>
        <w:jc w:val="right"/>
        <w:rPr>
          <w:rFonts w:ascii="Times New Roman" w:hAnsi="Times New Roman"/>
          <w:sz w:val="24"/>
          <w:szCs w:val="24"/>
        </w:rPr>
      </w:pPr>
      <w:r>
        <w:rPr>
          <w:rFonts w:ascii="Times New Roman" w:hAnsi="Times New Roman"/>
          <w:sz w:val="24"/>
          <w:szCs w:val="24"/>
        </w:rPr>
        <w:t xml:space="preserve">Утверждено </w:t>
      </w:r>
    </w:p>
    <w:p w:rsidR="00665D6D" w:rsidRDefault="00665D6D" w:rsidP="007931B6">
      <w:pPr>
        <w:pStyle w:val="ConsNormal"/>
        <w:widowControl/>
        <w:ind w:firstLine="540"/>
        <w:jc w:val="right"/>
        <w:rPr>
          <w:rFonts w:ascii="Times New Roman" w:hAnsi="Times New Roman"/>
          <w:sz w:val="24"/>
          <w:szCs w:val="24"/>
        </w:rPr>
      </w:pPr>
      <w:r>
        <w:rPr>
          <w:rFonts w:ascii="Times New Roman" w:hAnsi="Times New Roman"/>
          <w:sz w:val="24"/>
          <w:szCs w:val="24"/>
        </w:rPr>
        <w:t>Директором ОГБУ «Парбиг</w:t>
      </w:r>
      <w:r w:rsidR="007931B6">
        <w:rPr>
          <w:rFonts w:ascii="Times New Roman" w:hAnsi="Times New Roman"/>
          <w:sz w:val="24"/>
          <w:szCs w:val="24"/>
        </w:rPr>
        <w:t xml:space="preserve">ский </w:t>
      </w:r>
      <w:proofErr w:type="gramStart"/>
      <w:r w:rsidR="007931B6">
        <w:rPr>
          <w:rFonts w:ascii="Times New Roman" w:hAnsi="Times New Roman"/>
          <w:sz w:val="24"/>
          <w:szCs w:val="24"/>
        </w:rPr>
        <w:t>Д</w:t>
      </w:r>
      <w:r>
        <w:rPr>
          <w:rFonts w:ascii="Times New Roman" w:hAnsi="Times New Roman"/>
          <w:sz w:val="24"/>
          <w:szCs w:val="24"/>
        </w:rPr>
        <w:t>О</w:t>
      </w:r>
      <w:r w:rsidR="007931B6">
        <w:rPr>
          <w:rFonts w:ascii="Times New Roman" w:hAnsi="Times New Roman"/>
          <w:sz w:val="24"/>
          <w:szCs w:val="24"/>
        </w:rPr>
        <w:t>П</w:t>
      </w:r>
      <w:proofErr w:type="gramEnd"/>
    </w:p>
    <w:p w:rsidR="007931B6" w:rsidRDefault="00665D6D" w:rsidP="007931B6">
      <w:pPr>
        <w:pStyle w:val="ConsNormal"/>
        <w:widowControl/>
        <w:ind w:firstLine="540"/>
        <w:jc w:val="right"/>
        <w:rPr>
          <w:rFonts w:ascii="Times New Roman" w:hAnsi="Times New Roman"/>
          <w:sz w:val="24"/>
          <w:szCs w:val="24"/>
        </w:rPr>
      </w:pPr>
      <w:r>
        <w:rPr>
          <w:rFonts w:ascii="Times New Roman" w:hAnsi="Times New Roman"/>
          <w:sz w:val="24"/>
          <w:szCs w:val="24"/>
        </w:rPr>
        <w:t>Бакчарского района</w:t>
      </w:r>
      <w:r w:rsidR="007931B6">
        <w:rPr>
          <w:rFonts w:ascii="Times New Roman" w:hAnsi="Times New Roman"/>
          <w:sz w:val="24"/>
          <w:szCs w:val="24"/>
        </w:rPr>
        <w:t>»</w:t>
      </w:r>
    </w:p>
    <w:p w:rsidR="007931B6" w:rsidRDefault="00665D6D" w:rsidP="007931B6">
      <w:pPr>
        <w:pStyle w:val="ConsNormal"/>
        <w:widowControl/>
        <w:ind w:firstLine="540"/>
        <w:jc w:val="right"/>
        <w:rPr>
          <w:rFonts w:ascii="Times New Roman" w:hAnsi="Times New Roman"/>
          <w:sz w:val="24"/>
          <w:szCs w:val="24"/>
        </w:rPr>
      </w:pPr>
      <w:r>
        <w:rPr>
          <w:rFonts w:ascii="Times New Roman" w:hAnsi="Times New Roman"/>
          <w:sz w:val="24"/>
          <w:szCs w:val="24"/>
        </w:rPr>
        <w:t>______________ Михайлов</w:t>
      </w:r>
      <w:r w:rsidR="007931B6">
        <w:rPr>
          <w:rFonts w:ascii="Times New Roman" w:hAnsi="Times New Roman"/>
          <w:sz w:val="24"/>
          <w:szCs w:val="24"/>
        </w:rPr>
        <w:t xml:space="preserve">ой </w:t>
      </w:r>
      <w:r w:rsidR="00976C07">
        <w:rPr>
          <w:rFonts w:ascii="Times New Roman" w:hAnsi="Times New Roman"/>
          <w:sz w:val="24"/>
          <w:szCs w:val="24"/>
        </w:rPr>
        <w:t>О</w:t>
      </w:r>
      <w:r w:rsidR="007931B6">
        <w:rPr>
          <w:rFonts w:ascii="Times New Roman" w:hAnsi="Times New Roman"/>
          <w:sz w:val="24"/>
          <w:szCs w:val="24"/>
        </w:rPr>
        <w:t>.</w:t>
      </w:r>
      <w:r w:rsidR="00976C07">
        <w:rPr>
          <w:rFonts w:ascii="Times New Roman" w:hAnsi="Times New Roman"/>
          <w:sz w:val="24"/>
          <w:szCs w:val="24"/>
        </w:rPr>
        <w:t>В</w:t>
      </w:r>
      <w:r w:rsidR="007931B6">
        <w:rPr>
          <w:rFonts w:ascii="Times New Roman" w:hAnsi="Times New Roman"/>
          <w:sz w:val="24"/>
          <w:szCs w:val="24"/>
        </w:rPr>
        <w:t>.</w:t>
      </w:r>
    </w:p>
    <w:p w:rsidR="007931B6" w:rsidRDefault="007931B6" w:rsidP="007931B6">
      <w:pPr>
        <w:jc w:val="center"/>
        <w:rPr>
          <w:b/>
          <w:sz w:val="24"/>
          <w:szCs w:val="24"/>
        </w:rPr>
      </w:pPr>
    </w:p>
    <w:p w:rsidR="007931B6" w:rsidRDefault="007931B6" w:rsidP="007931B6">
      <w:pPr>
        <w:jc w:val="center"/>
        <w:rPr>
          <w:b/>
          <w:sz w:val="24"/>
          <w:szCs w:val="24"/>
        </w:rPr>
      </w:pPr>
      <w:r>
        <w:rPr>
          <w:b/>
          <w:sz w:val="24"/>
          <w:szCs w:val="24"/>
        </w:rPr>
        <w:t>СПИСОК</w:t>
      </w:r>
    </w:p>
    <w:p w:rsidR="007931B6" w:rsidRDefault="007931B6" w:rsidP="007931B6">
      <w:pPr>
        <w:jc w:val="center"/>
        <w:rPr>
          <w:b/>
          <w:sz w:val="24"/>
          <w:szCs w:val="24"/>
        </w:rPr>
      </w:pPr>
      <w:r>
        <w:rPr>
          <w:b/>
          <w:sz w:val="24"/>
          <w:szCs w:val="24"/>
        </w:rPr>
        <w:t xml:space="preserve">профессий (должностей) подлежащих прохождению периодического медицинского осмотра (приказ №302н от 12.04.2011 г. </w:t>
      </w:r>
      <w:proofErr w:type="spellStart"/>
      <w:r>
        <w:rPr>
          <w:b/>
          <w:sz w:val="24"/>
          <w:szCs w:val="24"/>
        </w:rPr>
        <w:t>Минздравсоцразвития</w:t>
      </w:r>
      <w:proofErr w:type="spellEnd"/>
      <w:r>
        <w:rPr>
          <w:b/>
          <w:sz w:val="24"/>
          <w:szCs w:val="24"/>
        </w:rPr>
        <w:t xml:space="preserve"> РФ)</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0"/>
        <w:gridCol w:w="2500"/>
        <w:gridCol w:w="2743"/>
        <w:gridCol w:w="1962"/>
        <w:gridCol w:w="1806"/>
      </w:tblGrid>
      <w:tr w:rsidR="007931B6" w:rsidRPr="001364E5" w:rsidTr="00B106DF">
        <w:tc>
          <w:tcPr>
            <w:tcW w:w="293" w:type="pct"/>
            <w:vAlign w:val="center"/>
          </w:tcPr>
          <w:p w:rsidR="007931B6" w:rsidRPr="001364E5" w:rsidRDefault="007931B6" w:rsidP="00D0140A">
            <w:pPr>
              <w:jc w:val="center"/>
              <w:rPr>
                <w:sz w:val="24"/>
                <w:szCs w:val="24"/>
              </w:rPr>
            </w:pPr>
            <w:r w:rsidRPr="001364E5">
              <w:rPr>
                <w:sz w:val="24"/>
                <w:szCs w:val="24"/>
              </w:rPr>
              <w:t xml:space="preserve">№ </w:t>
            </w:r>
            <w:proofErr w:type="spellStart"/>
            <w:proofErr w:type="gramStart"/>
            <w:r w:rsidRPr="001364E5">
              <w:rPr>
                <w:sz w:val="24"/>
                <w:szCs w:val="24"/>
              </w:rPr>
              <w:t>п</w:t>
            </w:r>
            <w:proofErr w:type="spellEnd"/>
            <w:proofErr w:type="gramEnd"/>
            <w:r w:rsidRPr="001364E5">
              <w:rPr>
                <w:sz w:val="24"/>
                <w:szCs w:val="24"/>
              </w:rPr>
              <w:t>/</w:t>
            </w:r>
            <w:proofErr w:type="spellStart"/>
            <w:r w:rsidRPr="001364E5">
              <w:rPr>
                <w:sz w:val="24"/>
                <w:szCs w:val="24"/>
              </w:rPr>
              <w:t>п</w:t>
            </w:r>
            <w:proofErr w:type="spellEnd"/>
          </w:p>
        </w:tc>
        <w:tc>
          <w:tcPr>
            <w:tcW w:w="1306" w:type="pct"/>
            <w:vAlign w:val="center"/>
          </w:tcPr>
          <w:p w:rsidR="007931B6" w:rsidRPr="001364E5" w:rsidRDefault="007931B6" w:rsidP="00D0140A">
            <w:pPr>
              <w:jc w:val="center"/>
              <w:rPr>
                <w:sz w:val="24"/>
                <w:szCs w:val="24"/>
              </w:rPr>
            </w:pPr>
            <w:r w:rsidRPr="001364E5">
              <w:rPr>
                <w:sz w:val="24"/>
                <w:szCs w:val="24"/>
              </w:rPr>
              <w:t>Профессия</w:t>
            </w:r>
          </w:p>
          <w:p w:rsidR="007931B6" w:rsidRPr="001364E5" w:rsidRDefault="007931B6" w:rsidP="00D0140A">
            <w:pPr>
              <w:jc w:val="center"/>
              <w:rPr>
                <w:sz w:val="24"/>
                <w:szCs w:val="24"/>
              </w:rPr>
            </w:pPr>
            <w:r w:rsidRPr="001364E5">
              <w:rPr>
                <w:sz w:val="24"/>
                <w:szCs w:val="24"/>
              </w:rPr>
              <w:t>(должность)</w:t>
            </w:r>
          </w:p>
        </w:tc>
        <w:tc>
          <w:tcPr>
            <w:tcW w:w="1433" w:type="pct"/>
            <w:vAlign w:val="center"/>
          </w:tcPr>
          <w:p w:rsidR="007931B6" w:rsidRPr="001364E5" w:rsidRDefault="007931B6" w:rsidP="00D0140A">
            <w:pPr>
              <w:jc w:val="center"/>
              <w:rPr>
                <w:sz w:val="24"/>
                <w:szCs w:val="24"/>
              </w:rPr>
            </w:pPr>
            <w:r w:rsidRPr="001364E5">
              <w:rPr>
                <w:sz w:val="24"/>
                <w:szCs w:val="24"/>
              </w:rPr>
              <w:t>Вредные (опасные) производственные факторы</w:t>
            </w:r>
          </w:p>
        </w:tc>
        <w:tc>
          <w:tcPr>
            <w:tcW w:w="1025" w:type="pct"/>
            <w:vAlign w:val="center"/>
          </w:tcPr>
          <w:p w:rsidR="007931B6" w:rsidRPr="001364E5" w:rsidRDefault="007931B6" w:rsidP="00D0140A">
            <w:pPr>
              <w:jc w:val="center"/>
              <w:rPr>
                <w:sz w:val="24"/>
                <w:szCs w:val="24"/>
              </w:rPr>
            </w:pPr>
            <w:r w:rsidRPr="001364E5">
              <w:rPr>
                <w:sz w:val="24"/>
                <w:szCs w:val="24"/>
              </w:rPr>
              <w:t>Пункт приказа</w:t>
            </w:r>
          </w:p>
        </w:tc>
        <w:tc>
          <w:tcPr>
            <w:tcW w:w="943" w:type="pct"/>
            <w:vAlign w:val="center"/>
          </w:tcPr>
          <w:p w:rsidR="007931B6" w:rsidRPr="001364E5" w:rsidRDefault="007931B6" w:rsidP="00D0140A">
            <w:pPr>
              <w:jc w:val="center"/>
              <w:rPr>
                <w:sz w:val="24"/>
                <w:szCs w:val="24"/>
              </w:rPr>
            </w:pPr>
            <w:r w:rsidRPr="001364E5">
              <w:rPr>
                <w:sz w:val="24"/>
                <w:szCs w:val="24"/>
              </w:rPr>
              <w:t>Периодичность осмотра</w:t>
            </w:r>
          </w:p>
        </w:tc>
      </w:tr>
      <w:tr w:rsidR="007931B6" w:rsidRPr="0069638E" w:rsidTr="00B106DF">
        <w:tc>
          <w:tcPr>
            <w:tcW w:w="293" w:type="pct"/>
            <w:vAlign w:val="center"/>
          </w:tcPr>
          <w:p w:rsidR="007931B6" w:rsidRPr="001364E5" w:rsidRDefault="007931B6" w:rsidP="00D0140A">
            <w:pPr>
              <w:jc w:val="center"/>
              <w:rPr>
                <w:sz w:val="24"/>
                <w:szCs w:val="24"/>
              </w:rPr>
            </w:pPr>
            <w:r w:rsidRPr="001364E5">
              <w:rPr>
                <w:sz w:val="24"/>
                <w:szCs w:val="24"/>
              </w:rPr>
              <w:t>1.</w:t>
            </w:r>
          </w:p>
        </w:tc>
        <w:tc>
          <w:tcPr>
            <w:tcW w:w="1306" w:type="pct"/>
            <w:vAlign w:val="center"/>
          </w:tcPr>
          <w:p w:rsidR="007931B6" w:rsidRPr="001364E5" w:rsidRDefault="007931B6" w:rsidP="00D0140A">
            <w:pPr>
              <w:rPr>
                <w:sz w:val="24"/>
                <w:szCs w:val="24"/>
              </w:rPr>
            </w:pPr>
            <w:r w:rsidRPr="001364E5">
              <w:rPr>
                <w:sz w:val="24"/>
                <w:szCs w:val="24"/>
              </w:rPr>
              <w:t>Директор</w:t>
            </w:r>
          </w:p>
        </w:tc>
        <w:tc>
          <w:tcPr>
            <w:tcW w:w="1433" w:type="pct"/>
            <w:vAlign w:val="center"/>
          </w:tcPr>
          <w:p w:rsidR="007931B6" w:rsidRPr="001364E5" w:rsidRDefault="007931B6"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7931B6" w:rsidRPr="001364E5" w:rsidRDefault="007931B6" w:rsidP="00D0140A">
            <w:pPr>
              <w:jc w:val="center"/>
              <w:rPr>
                <w:sz w:val="24"/>
                <w:szCs w:val="24"/>
              </w:rPr>
            </w:pPr>
            <w:r w:rsidRPr="001364E5">
              <w:rPr>
                <w:sz w:val="24"/>
                <w:szCs w:val="24"/>
              </w:rPr>
              <w:t>Прил.2п.20</w:t>
            </w:r>
          </w:p>
        </w:tc>
        <w:tc>
          <w:tcPr>
            <w:tcW w:w="943" w:type="pct"/>
            <w:vAlign w:val="center"/>
          </w:tcPr>
          <w:p w:rsidR="007931B6" w:rsidRPr="001364E5" w:rsidRDefault="007931B6" w:rsidP="00D0140A">
            <w:pPr>
              <w:jc w:val="center"/>
              <w:rPr>
                <w:sz w:val="24"/>
                <w:szCs w:val="24"/>
              </w:rPr>
            </w:pPr>
            <w:r w:rsidRPr="001364E5">
              <w:rPr>
                <w:sz w:val="24"/>
                <w:szCs w:val="24"/>
              </w:rPr>
              <w:t>1 раз в год</w:t>
            </w:r>
          </w:p>
        </w:tc>
      </w:tr>
      <w:tr w:rsidR="007931B6" w:rsidRPr="0069638E" w:rsidTr="00B106DF">
        <w:tc>
          <w:tcPr>
            <w:tcW w:w="293" w:type="pct"/>
            <w:vAlign w:val="center"/>
          </w:tcPr>
          <w:p w:rsidR="007931B6" w:rsidRPr="001364E5" w:rsidRDefault="007931B6" w:rsidP="00D0140A">
            <w:pPr>
              <w:jc w:val="center"/>
              <w:rPr>
                <w:sz w:val="24"/>
                <w:szCs w:val="24"/>
              </w:rPr>
            </w:pPr>
            <w:r w:rsidRPr="001364E5">
              <w:rPr>
                <w:sz w:val="24"/>
                <w:szCs w:val="24"/>
              </w:rPr>
              <w:t>2.</w:t>
            </w:r>
          </w:p>
        </w:tc>
        <w:tc>
          <w:tcPr>
            <w:tcW w:w="1306" w:type="pct"/>
            <w:vAlign w:val="center"/>
          </w:tcPr>
          <w:p w:rsidR="007931B6" w:rsidRPr="001364E5" w:rsidRDefault="00976C07" w:rsidP="00D0140A">
            <w:pPr>
              <w:rPr>
                <w:sz w:val="24"/>
                <w:szCs w:val="24"/>
              </w:rPr>
            </w:pPr>
            <w:r>
              <w:rPr>
                <w:sz w:val="24"/>
                <w:szCs w:val="24"/>
              </w:rPr>
              <w:t>Заместитель директора по АХЧ</w:t>
            </w:r>
          </w:p>
        </w:tc>
        <w:tc>
          <w:tcPr>
            <w:tcW w:w="1433" w:type="pct"/>
            <w:vAlign w:val="center"/>
          </w:tcPr>
          <w:p w:rsidR="007931B6" w:rsidRPr="001364E5" w:rsidRDefault="007931B6"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7931B6" w:rsidRPr="001364E5" w:rsidRDefault="007931B6" w:rsidP="00D0140A">
            <w:pPr>
              <w:jc w:val="center"/>
              <w:rPr>
                <w:sz w:val="24"/>
                <w:szCs w:val="24"/>
              </w:rPr>
            </w:pPr>
            <w:r w:rsidRPr="001364E5">
              <w:rPr>
                <w:sz w:val="24"/>
                <w:szCs w:val="24"/>
              </w:rPr>
              <w:t>Прил.2п.20</w:t>
            </w:r>
          </w:p>
        </w:tc>
        <w:tc>
          <w:tcPr>
            <w:tcW w:w="943" w:type="pct"/>
            <w:vAlign w:val="center"/>
          </w:tcPr>
          <w:p w:rsidR="007931B6" w:rsidRPr="001364E5" w:rsidRDefault="007931B6"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Pr="001364E5" w:rsidRDefault="00B106DF" w:rsidP="00D0140A">
            <w:pPr>
              <w:jc w:val="center"/>
              <w:rPr>
                <w:sz w:val="24"/>
                <w:szCs w:val="24"/>
              </w:rPr>
            </w:pPr>
            <w:r>
              <w:rPr>
                <w:sz w:val="24"/>
                <w:szCs w:val="24"/>
              </w:rPr>
              <w:t>3.</w:t>
            </w:r>
          </w:p>
        </w:tc>
        <w:tc>
          <w:tcPr>
            <w:tcW w:w="1306" w:type="pct"/>
            <w:vAlign w:val="center"/>
          </w:tcPr>
          <w:p w:rsidR="00B106DF" w:rsidRDefault="00B106DF" w:rsidP="00D0140A">
            <w:pPr>
              <w:rPr>
                <w:sz w:val="24"/>
                <w:szCs w:val="24"/>
              </w:rPr>
            </w:pPr>
            <w:r>
              <w:rPr>
                <w:sz w:val="24"/>
                <w:szCs w:val="24"/>
              </w:rPr>
              <w:t>Главный бухгалтер</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B106DF" w:rsidP="00D0140A">
            <w:pPr>
              <w:jc w:val="center"/>
              <w:rPr>
                <w:sz w:val="24"/>
                <w:szCs w:val="24"/>
              </w:rPr>
            </w:pPr>
            <w:r>
              <w:rPr>
                <w:sz w:val="24"/>
                <w:szCs w:val="24"/>
              </w:rPr>
              <w:t>4.</w:t>
            </w:r>
          </w:p>
        </w:tc>
        <w:tc>
          <w:tcPr>
            <w:tcW w:w="1306" w:type="pct"/>
            <w:vAlign w:val="center"/>
          </w:tcPr>
          <w:p w:rsidR="00B106DF" w:rsidRDefault="00B106DF" w:rsidP="00D0140A">
            <w:pPr>
              <w:rPr>
                <w:sz w:val="24"/>
                <w:szCs w:val="24"/>
              </w:rPr>
            </w:pPr>
            <w:r>
              <w:rPr>
                <w:sz w:val="24"/>
                <w:szCs w:val="24"/>
              </w:rPr>
              <w:t>Бухгалтер</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5.</w:t>
            </w:r>
          </w:p>
        </w:tc>
        <w:tc>
          <w:tcPr>
            <w:tcW w:w="1306" w:type="pct"/>
            <w:vAlign w:val="center"/>
          </w:tcPr>
          <w:p w:rsidR="00B106DF" w:rsidRDefault="002F7322" w:rsidP="00D0140A">
            <w:pPr>
              <w:rPr>
                <w:sz w:val="24"/>
                <w:szCs w:val="24"/>
              </w:rPr>
            </w:pPr>
            <w:r>
              <w:rPr>
                <w:sz w:val="24"/>
                <w:szCs w:val="24"/>
              </w:rPr>
              <w:t>Специалист по социальной работе</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6.</w:t>
            </w:r>
          </w:p>
        </w:tc>
        <w:tc>
          <w:tcPr>
            <w:tcW w:w="1306" w:type="pct"/>
            <w:vAlign w:val="center"/>
          </w:tcPr>
          <w:p w:rsidR="00B106DF" w:rsidRDefault="002F7322" w:rsidP="00D0140A">
            <w:pPr>
              <w:rPr>
                <w:sz w:val="24"/>
                <w:szCs w:val="24"/>
              </w:rPr>
            </w:pPr>
            <w:r>
              <w:rPr>
                <w:sz w:val="24"/>
                <w:szCs w:val="24"/>
              </w:rPr>
              <w:t>Инспектор по кадрам</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7.</w:t>
            </w:r>
          </w:p>
        </w:tc>
        <w:tc>
          <w:tcPr>
            <w:tcW w:w="1306" w:type="pct"/>
            <w:vAlign w:val="center"/>
          </w:tcPr>
          <w:p w:rsidR="00B106DF" w:rsidRDefault="002F7322" w:rsidP="00D0140A">
            <w:pPr>
              <w:rPr>
                <w:sz w:val="24"/>
                <w:szCs w:val="24"/>
              </w:rPr>
            </w:pPr>
            <w:r>
              <w:rPr>
                <w:sz w:val="24"/>
                <w:szCs w:val="24"/>
              </w:rPr>
              <w:t>Заведующий складом</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8.</w:t>
            </w:r>
          </w:p>
        </w:tc>
        <w:tc>
          <w:tcPr>
            <w:tcW w:w="1306" w:type="pct"/>
            <w:vAlign w:val="center"/>
          </w:tcPr>
          <w:p w:rsidR="00B106DF" w:rsidRDefault="002F7322" w:rsidP="00D0140A">
            <w:pPr>
              <w:rPr>
                <w:sz w:val="24"/>
                <w:szCs w:val="24"/>
              </w:rPr>
            </w:pPr>
            <w:r>
              <w:rPr>
                <w:sz w:val="24"/>
                <w:szCs w:val="24"/>
              </w:rPr>
              <w:t>Медицинская сестра</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9.</w:t>
            </w:r>
          </w:p>
        </w:tc>
        <w:tc>
          <w:tcPr>
            <w:tcW w:w="1306" w:type="pct"/>
            <w:vAlign w:val="center"/>
          </w:tcPr>
          <w:p w:rsidR="00B106DF" w:rsidRDefault="002F7322" w:rsidP="00D0140A">
            <w:pPr>
              <w:rPr>
                <w:sz w:val="24"/>
                <w:szCs w:val="24"/>
              </w:rPr>
            </w:pPr>
            <w:r>
              <w:rPr>
                <w:sz w:val="24"/>
                <w:szCs w:val="24"/>
              </w:rPr>
              <w:t>Младшая медицинская сестра по уходу за больными</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10.</w:t>
            </w:r>
          </w:p>
        </w:tc>
        <w:tc>
          <w:tcPr>
            <w:tcW w:w="1306" w:type="pct"/>
            <w:vAlign w:val="center"/>
          </w:tcPr>
          <w:p w:rsidR="00B106DF" w:rsidRDefault="002F7322" w:rsidP="00D0140A">
            <w:pPr>
              <w:rPr>
                <w:sz w:val="24"/>
                <w:szCs w:val="24"/>
              </w:rPr>
            </w:pPr>
            <w:r>
              <w:rPr>
                <w:sz w:val="24"/>
                <w:szCs w:val="24"/>
              </w:rPr>
              <w:t>Сестра-хозяйка</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lastRenderedPageBreak/>
              <w:t>11.</w:t>
            </w:r>
          </w:p>
        </w:tc>
        <w:tc>
          <w:tcPr>
            <w:tcW w:w="1306" w:type="pct"/>
            <w:vAlign w:val="center"/>
          </w:tcPr>
          <w:p w:rsidR="00B106DF" w:rsidRDefault="002F7322" w:rsidP="00D0140A">
            <w:pPr>
              <w:rPr>
                <w:sz w:val="24"/>
                <w:szCs w:val="24"/>
              </w:rPr>
            </w:pPr>
            <w:r>
              <w:rPr>
                <w:sz w:val="24"/>
                <w:szCs w:val="24"/>
              </w:rPr>
              <w:t>Машинист по стирке и ремонту спецодежды</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12.</w:t>
            </w:r>
          </w:p>
        </w:tc>
        <w:tc>
          <w:tcPr>
            <w:tcW w:w="1306" w:type="pct"/>
            <w:vAlign w:val="center"/>
          </w:tcPr>
          <w:p w:rsidR="00B106DF" w:rsidRDefault="002F7322" w:rsidP="00D0140A">
            <w:pPr>
              <w:rPr>
                <w:sz w:val="24"/>
                <w:szCs w:val="24"/>
              </w:rPr>
            </w:pPr>
            <w:r>
              <w:rPr>
                <w:sz w:val="24"/>
                <w:szCs w:val="24"/>
              </w:rPr>
              <w:t>Слесарь-сантехник</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13.</w:t>
            </w:r>
          </w:p>
        </w:tc>
        <w:tc>
          <w:tcPr>
            <w:tcW w:w="1306" w:type="pct"/>
            <w:vAlign w:val="center"/>
          </w:tcPr>
          <w:p w:rsidR="00B106DF" w:rsidRDefault="002F7322" w:rsidP="00D0140A">
            <w:pPr>
              <w:rPr>
                <w:sz w:val="24"/>
                <w:szCs w:val="24"/>
              </w:rPr>
            </w:pPr>
            <w:r>
              <w:rPr>
                <w:sz w:val="24"/>
                <w:szCs w:val="24"/>
              </w:rPr>
              <w:t>Рабочий по комплексному обслуживанию и ремонту зданий</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14.</w:t>
            </w:r>
          </w:p>
        </w:tc>
        <w:tc>
          <w:tcPr>
            <w:tcW w:w="1306" w:type="pct"/>
            <w:vAlign w:val="center"/>
          </w:tcPr>
          <w:p w:rsidR="00B106DF" w:rsidRDefault="002F7322" w:rsidP="00D0140A">
            <w:pPr>
              <w:rPr>
                <w:sz w:val="24"/>
                <w:szCs w:val="24"/>
              </w:rPr>
            </w:pPr>
            <w:r>
              <w:rPr>
                <w:sz w:val="24"/>
                <w:szCs w:val="24"/>
              </w:rPr>
              <w:t>Машинист (кочегар) котельной</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15.</w:t>
            </w:r>
          </w:p>
        </w:tc>
        <w:tc>
          <w:tcPr>
            <w:tcW w:w="1306" w:type="pct"/>
            <w:vAlign w:val="center"/>
          </w:tcPr>
          <w:p w:rsidR="00B106DF" w:rsidRDefault="002F7322" w:rsidP="00D0140A">
            <w:pPr>
              <w:rPr>
                <w:sz w:val="24"/>
                <w:szCs w:val="24"/>
              </w:rPr>
            </w:pPr>
            <w:r>
              <w:rPr>
                <w:sz w:val="24"/>
                <w:szCs w:val="24"/>
              </w:rPr>
              <w:t>Повар</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B106DF" w:rsidRPr="0069638E" w:rsidTr="00B106DF">
        <w:tc>
          <w:tcPr>
            <w:tcW w:w="293" w:type="pct"/>
            <w:vAlign w:val="center"/>
          </w:tcPr>
          <w:p w:rsidR="00B106DF" w:rsidRDefault="002F7322" w:rsidP="00D0140A">
            <w:pPr>
              <w:jc w:val="center"/>
              <w:rPr>
                <w:sz w:val="24"/>
                <w:szCs w:val="24"/>
              </w:rPr>
            </w:pPr>
            <w:r>
              <w:rPr>
                <w:sz w:val="24"/>
                <w:szCs w:val="24"/>
              </w:rPr>
              <w:t>16.</w:t>
            </w:r>
          </w:p>
        </w:tc>
        <w:tc>
          <w:tcPr>
            <w:tcW w:w="1306" w:type="pct"/>
            <w:vAlign w:val="center"/>
          </w:tcPr>
          <w:p w:rsidR="00B106DF" w:rsidRDefault="002F7322" w:rsidP="00D0140A">
            <w:pPr>
              <w:rPr>
                <w:sz w:val="24"/>
                <w:szCs w:val="24"/>
              </w:rPr>
            </w:pPr>
            <w:r>
              <w:rPr>
                <w:sz w:val="24"/>
                <w:szCs w:val="24"/>
              </w:rPr>
              <w:t>Кухонный рабочий</w:t>
            </w:r>
          </w:p>
        </w:tc>
        <w:tc>
          <w:tcPr>
            <w:tcW w:w="1433" w:type="pct"/>
            <w:vAlign w:val="center"/>
          </w:tcPr>
          <w:p w:rsidR="00B106DF"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B106DF" w:rsidRPr="001364E5" w:rsidRDefault="005F7117" w:rsidP="00D0140A">
            <w:pPr>
              <w:jc w:val="center"/>
              <w:rPr>
                <w:sz w:val="24"/>
                <w:szCs w:val="24"/>
              </w:rPr>
            </w:pPr>
            <w:r w:rsidRPr="001364E5">
              <w:rPr>
                <w:sz w:val="24"/>
                <w:szCs w:val="24"/>
              </w:rPr>
              <w:t>Прил.2п.20</w:t>
            </w:r>
          </w:p>
        </w:tc>
        <w:tc>
          <w:tcPr>
            <w:tcW w:w="943" w:type="pct"/>
            <w:vAlign w:val="center"/>
          </w:tcPr>
          <w:p w:rsidR="00B106DF" w:rsidRPr="001364E5" w:rsidRDefault="005F7117" w:rsidP="00D0140A">
            <w:pPr>
              <w:jc w:val="center"/>
              <w:rPr>
                <w:sz w:val="24"/>
                <w:szCs w:val="24"/>
              </w:rPr>
            </w:pPr>
            <w:r w:rsidRPr="001364E5">
              <w:rPr>
                <w:sz w:val="24"/>
                <w:szCs w:val="24"/>
              </w:rPr>
              <w:t>1 раз в год</w:t>
            </w:r>
          </w:p>
        </w:tc>
      </w:tr>
      <w:tr w:rsidR="002F7322" w:rsidRPr="0069638E" w:rsidTr="00B106DF">
        <w:tc>
          <w:tcPr>
            <w:tcW w:w="293" w:type="pct"/>
            <w:vAlign w:val="center"/>
          </w:tcPr>
          <w:p w:rsidR="002F7322" w:rsidRDefault="002F7322" w:rsidP="00D0140A">
            <w:pPr>
              <w:jc w:val="center"/>
              <w:rPr>
                <w:sz w:val="24"/>
                <w:szCs w:val="24"/>
              </w:rPr>
            </w:pPr>
            <w:r>
              <w:rPr>
                <w:sz w:val="24"/>
                <w:szCs w:val="24"/>
              </w:rPr>
              <w:t>17.</w:t>
            </w:r>
          </w:p>
        </w:tc>
        <w:tc>
          <w:tcPr>
            <w:tcW w:w="1306" w:type="pct"/>
            <w:vAlign w:val="center"/>
          </w:tcPr>
          <w:p w:rsidR="002F7322" w:rsidRDefault="002F7322" w:rsidP="00D0140A">
            <w:pPr>
              <w:rPr>
                <w:sz w:val="24"/>
                <w:szCs w:val="24"/>
              </w:rPr>
            </w:pPr>
            <w:r>
              <w:rPr>
                <w:sz w:val="24"/>
                <w:szCs w:val="24"/>
              </w:rPr>
              <w:t>Мойщик посуды</w:t>
            </w:r>
          </w:p>
        </w:tc>
        <w:tc>
          <w:tcPr>
            <w:tcW w:w="1433" w:type="pct"/>
            <w:vAlign w:val="center"/>
          </w:tcPr>
          <w:p w:rsidR="002F7322"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2F7322" w:rsidRPr="001364E5" w:rsidRDefault="005F7117" w:rsidP="00D0140A">
            <w:pPr>
              <w:jc w:val="center"/>
              <w:rPr>
                <w:sz w:val="24"/>
                <w:szCs w:val="24"/>
              </w:rPr>
            </w:pPr>
            <w:r w:rsidRPr="001364E5">
              <w:rPr>
                <w:sz w:val="24"/>
                <w:szCs w:val="24"/>
              </w:rPr>
              <w:t>Прил.2п.20</w:t>
            </w:r>
          </w:p>
        </w:tc>
        <w:tc>
          <w:tcPr>
            <w:tcW w:w="943" w:type="pct"/>
            <w:vAlign w:val="center"/>
          </w:tcPr>
          <w:p w:rsidR="002F7322" w:rsidRPr="001364E5" w:rsidRDefault="005F7117" w:rsidP="00D0140A">
            <w:pPr>
              <w:jc w:val="center"/>
              <w:rPr>
                <w:sz w:val="24"/>
                <w:szCs w:val="24"/>
              </w:rPr>
            </w:pPr>
            <w:r w:rsidRPr="001364E5">
              <w:rPr>
                <w:sz w:val="24"/>
                <w:szCs w:val="24"/>
              </w:rPr>
              <w:t>1 раз в год</w:t>
            </w:r>
          </w:p>
        </w:tc>
      </w:tr>
      <w:tr w:rsidR="002F7322" w:rsidRPr="0069638E" w:rsidTr="00B106DF">
        <w:tc>
          <w:tcPr>
            <w:tcW w:w="293" w:type="pct"/>
            <w:vAlign w:val="center"/>
          </w:tcPr>
          <w:p w:rsidR="002F7322" w:rsidRDefault="002F7322" w:rsidP="00D0140A">
            <w:pPr>
              <w:jc w:val="center"/>
              <w:rPr>
                <w:sz w:val="24"/>
                <w:szCs w:val="24"/>
              </w:rPr>
            </w:pPr>
            <w:r>
              <w:rPr>
                <w:sz w:val="24"/>
                <w:szCs w:val="24"/>
              </w:rPr>
              <w:t>18.</w:t>
            </w:r>
          </w:p>
        </w:tc>
        <w:tc>
          <w:tcPr>
            <w:tcW w:w="1306" w:type="pct"/>
            <w:vAlign w:val="center"/>
          </w:tcPr>
          <w:p w:rsidR="002F7322" w:rsidRDefault="002F7322" w:rsidP="00D0140A">
            <w:pPr>
              <w:rPr>
                <w:sz w:val="24"/>
                <w:szCs w:val="24"/>
              </w:rPr>
            </w:pPr>
            <w:r>
              <w:rPr>
                <w:sz w:val="24"/>
                <w:szCs w:val="24"/>
              </w:rPr>
              <w:t>Сторож (вахтер)</w:t>
            </w:r>
          </w:p>
        </w:tc>
        <w:tc>
          <w:tcPr>
            <w:tcW w:w="1433" w:type="pct"/>
            <w:vAlign w:val="center"/>
          </w:tcPr>
          <w:p w:rsidR="002F7322"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2F7322" w:rsidRPr="001364E5" w:rsidRDefault="005F7117" w:rsidP="00D0140A">
            <w:pPr>
              <w:jc w:val="center"/>
              <w:rPr>
                <w:sz w:val="24"/>
                <w:szCs w:val="24"/>
              </w:rPr>
            </w:pPr>
            <w:r w:rsidRPr="001364E5">
              <w:rPr>
                <w:sz w:val="24"/>
                <w:szCs w:val="24"/>
              </w:rPr>
              <w:t>Прил.2п.20</w:t>
            </w:r>
          </w:p>
        </w:tc>
        <w:tc>
          <w:tcPr>
            <w:tcW w:w="943" w:type="pct"/>
            <w:vAlign w:val="center"/>
          </w:tcPr>
          <w:p w:rsidR="002F7322" w:rsidRPr="001364E5" w:rsidRDefault="005F7117" w:rsidP="00D0140A">
            <w:pPr>
              <w:jc w:val="center"/>
              <w:rPr>
                <w:sz w:val="24"/>
                <w:szCs w:val="24"/>
              </w:rPr>
            </w:pPr>
            <w:r w:rsidRPr="001364E5">
              <w:rPr>
                <w:sz w:val="24"/>
                <w:szCs w:val="24"/>
              </w:rPr>
              <w:t>1 раз в год</w:t>
            </w:r>
          </w:p>
        </w:tc>
      </w:tr>
      <w:tr w:rsidR="002F7322" w:rsidRPr="0069638E" w:rsidTr="00B106DF">
        <w:tc>
          <w:tcPr>
            <w:tcW w:w="293" w:type="pct"/>
            <w:vAlign w:val="center"/>
          </w:tcPr>
          <w:p w:rsidR="002F7322" w:rsidRDefault="002F7322" w:rsidP="00D0140A">
            <w:pPr>
              <w:jc w:val="center"/>
              <w:rPr>
                <w:sz w:val="24"/>
                <w:szCs w:val="24"/>
              </w:rPr>
            </w:pPr>
            <w:r>
              <w:rPr>
                <w:sz w:val="24"/>
                <w:szCs w:val="24"/>
              </w:rPr>
              <w:t>19.</w:t>
            </w:r>
          </w:p>
        </w:tc>
        <w:tc>
          <w:tcPr>
            <w:tcW w:w="1306" w:type="pct"/>
            <w:vAlign w:val="center"/>
          </w:tcPr>
          <w:p w:rsidR="002F7322" w:rsidRDefault="002F7322" w:rsidP="00D0140A">
            <w:pPr>
              <w:rPr>
                <w:sz w:val="24"/>
                <w:szCs w:val="24"/>
              </w:rPr>
            </w:pPr>
            <w:r>
              <w:rPr>
                <w:sz w:val="24"/>
                <w:szCs w:val="24"/>
              </w:rPr>
              <w:t>Уборщик служебных помещений</w:t>
            </w:r>
          </w:p>
        </w:tc>
        <w:tc>
          <w:tcPr>
            <w:tcW w:w="1433" w:type="pct"/>
            <w:vAlign w:val="center"/>
          </w:tcPr>
          <w:p w:rsidR="002F7322"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2F7322" w:rsidRPr="001364E5" w:rsidRDefault="005F7117" w:rsidP="00D0140A">
            <w:pPr>
              <w:jc w:val="center"/>
              <w:rPr>
                <w:sz w:val="24"/>
                <w:szCs w:val="24"/>
              </w:rPr>
            </w:pPr>
            <w:r w:rsidRPr="001364E5">
              <w:rPr>
                <w:sz w:val="24"/>
                <w:szCs w:val="24"/>
              </w:rPr>
              <w:t>Прил.2п.20</w:t>
            </w:r>
          </w:p>
        </w:tc>
        <w:tc>
          <w:tcPr>
            <w:tcW w:w="943" w:type="pct"/>
            <w:vAlign w:val="center"/>
          </w:tcPr>
          <w:p w:rsidR="002F7322" w:rsidRPr="001364E5" w:rsidRDefault="005F7117" w:rsidP="00D0140A">
            <w:pPr>
              <w:jc w:val="center"/>
              <w:rPr>
                <w:sz w:val="24"/>
                <w:szCs w:val="24"/>
              </w:rPr>
            </w:pPr>
            <w:r w:rsidRPr="001364E5">
              <w:rPr>
                <w:sz w:val="24"/>
                <w:szCs w:val="24"/>
              </w:rPr>
              <w:t>1 раз в год</w:t>
            </w:r>
          </w:p>
        </w:tc>
      </w:tr>
      <w:tr w:rsidR="002F7322" w:rsidRPr="0069638E" w:rsidTr="00B106DF">
        <w:tc>
          <w:tcPr>
            <w:tcW w:w="293" w:type="pct"/>
            <w:vAlign w:val="center"/>
          </w:tcPr>
          <w:p w:rsidR="002F7322" w:rsidRDefault="002F7322" w:rsidP="00D0140A">
            <w:pPr>
              <w:jc w:val="center"/>
              <w:rPr>
                <w:sz w:val="24"/>
                <w:szCs w:val="24"/>
              </w:rPr>
            </w:pPr>
            <w:r>
              <w:rPr>
                <w:sz w:val="24"/>
                <w:szCs w:val="24"/>
              </w:rPr>
              <w:t>20.</w:t>
            </w:r>
          </w:p>
        </w:tc>
        <w:tc>
          <w:tcPr>
            <w:tcW w:w="1306" w:type="pct"/>
            <w:vAlign w:val="center"/>
          </w:tcPr>
          <w:p w:rsidR="002F7322" w:rsidRDefault="002F7322" w:rsidP="00D0140A">
            <w:pPr>
              <w:rPr>
                <w:sz w:val="24"/>
                <w:szCs w:val="24"/>
              </w:rPr>
            </w:pPr>
            <w:r>
              <w:rPr>
                <w:sz w:val="24"/>
                <w:szCs w:val="24"/>
              </w:rPr>
              <w:t>Библиотекарь</w:t>
            </w:r>
          </w:p>
        </w:tc>
        <w:tc>
          <w:tcPr>
            <w:tcW w:w="1433" w:type="pct"/>
            <w:vAlign w:val="center"/>
          </w:tcPr>
          <w:p w:rsidR="002F7322"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2F7322" w:rsidRPr="001364E5" w:rsidRDefault="005F7117" w:rsidP="00D0140A">
            <w:pPr>
              <w:jc w:val="center"/>
              <w:rPr>
                <w:sz w:val="24"/>
                <w:szCs w:val="24"/>
              </w:rPr>
            </w:pPr>
            <w:r w:rsidRPr="001364E5">
              <w:rPr>
                <w:sz w:val="24"/>
                <w:szCs w:val="24"/>
              </w:rPr>
              <w:t>Прил.2п.20</w:t>
            </w:r>
          </w:p>
        </w:tc>
        <w:tc>
          <w:tcPr>
            <w:tcW w:w="943" w:type="pct"/>
            <w:vAlign w:val="center"/>
          </w:tcPr>
          <w:p w:rsidR="002F7322" w:rsidRPr="001364E5" w:rsidRDefault="005F7117" w:rsidP="00D0140A">
            <w:pPr>
              <w:jc w:val="center"/>
              <w:rPr>
                <w:sz w:val="24"/>
                <w:szCs w:val="24"/>
              </w:rPr>
            </w:pPr>
            <w:r w:rsidRPr="001364E5">
              <w:rPr>
                <w:sz w:val="24"/>
                <w:szCs w:val="24"/>
              </w:rPr>
              <w:t>1 раз в год</w:t>
            </w:r>
          </w:p>
        </w:tc>
      </w:tr>
      <w:tr w:rsidR="005F7117" w:rsidRPr="0069638E" w:rsidTr="00B106DF">
        <w:tc>
          <w:tcPr>
            <w:tcW w:w="293" w:type="pct"/>
            <w:vAlign w:val="center"/>
          </w:tcPr>
          <w:p w:rsidR="005F7117" w:rsidRDefault="005F7117" w:rsidP="00D0140A">
            <w:pPr>
              <w:jc w:val="center"/>
              <w:rPr>
                <w:sz w:val="24"/>
                <w:szCs w:val="24"/>
              </w:rPr>
            </w:pPr>
            <w:r>
              <w:rPr>
                <w:sz w:val="24"/>
                <w:szCs w:val="24"/>
              </w:rPr>
              <w:t>21.</w:t>
            </w:r>
          </w:p>
        </w:tc>
        <w:tc>
          <w:tcPr>
            <w:tcW w:w="1306" w:type="pct"/>
            <w:vAlign w:val="center"/>
          </w:tcPr>
          <w:p w:rsidR="005F7117" w:rsidRDefault="005F7117" w:rsidP="00D0140A">
            <w:pPr>
              <w:rPr>
                <w:sz w:val="24"/>
                <w:szCs w:val="24"/>
              </w:rPr>
            </w:pPr>
            <w:r>
              <w:rPr>
                <w:sz w:val="24"/>
                <w:szCs w:val="24"/>
              </w:rPr>
              <w:t>Водитель автомобиля</w:t>
            </w:r>
          </w:p>
        </w:tc>
        <w:tc>
          <w:tcPr>
            <w:tcW w:w="1433" w:type="pct"/>
            <w:vAlign w:val="center"/>
          </w:tcPr>
          <w:p w:rsidR="005F7117"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5F7117" w:rsidRPr="001364E5" w:rsidRDefault="005F7117" w:rsidP="00D0140A">
            <w:pPr>
              <w:jc w:val="center"/>
              <w:rPr>
                <w:sz w:val="24"/>
                <w:szCs w:val="24"/>
              </w:rPr>
            </w:pPr>
            <w:r w:rsidRPr="001364E5">
              <w:rPr>
                <w:sz w:val="24"/>
                <w:szCs w:val="24"/>
              </w:rPr>
              <w:t>Прил.2п.20</w:t>
            </w:r>
          </w:p>
        </w:tc>
        <w:tc>
          <w:tcPr>
            <w:tcW w:w="943" w:type="pct"/>
            <w:vAlign w:val="center"/>
          </w:tcPr>
          <w:p w:rsidR="005F7117" w:rsidRPr="001364E5" w:rsidRDefault="005F7117" w:rsidP="00D0140A">
            <w:pPr>
              <w:jc w:val="center"/>
              <w:rPr>
                <w:sz w:val="24"/>
                <w:szCs w:val="24"/>
              </w:rPr>
            </w:pPr>
            <w:r w:rsidRPr="001364E5">
              <w:rPr>
                <w:sz w:val="24"/>
                <w:szCs w:val="24"/>
              </w:rPr>
              <w:t>1 раз в год</w:t>
            </w:r>
          </w:p>
        </w:tc>
      </w:tr>
      <w:tr w:rsidR="005F7117" w:rsidRPr="0069638E" w:rsidTr="00B106DF">
        <w:tc>
          <w:tcPr>
            <w:tcW w:w="293" w:type="pct"/>
            <w:vAlign w:val="center"/>
          </w:tcPr>
          <w:p w:rsidR="005F7117" w:rsidRDefault="005F7117" w:rsidP="00D0140A">
            <w:pPr>
              <w:jc w:val="center"/>
              <w:rPr>
                <w:sz w:val="24"/>
                <w:szCs w:val="24"/>
              </w:rPr>
            </w:pPr>
            <w:r>
              <w:rPr>
                <w:sz w:val="24"/>
                <w:szCs w:val="24"/>
              </w:rPr>
              <w:t>22.</w:t>
            </w:r>
          </w:p>
        </w:tc>
        <w:tc>
          <w:tcPr>
            <w:tcW w:w="1306" w:type="pct"/>
            <w:vAlign w:val="center"/>
          </w:tcPr>
          <w:p w:rsidR="005F7117" w:rsidRDefault="005F7117" w:rsidP="00D0140A">
            <w:pPr>
              <w:rPr>
                <w:sz w:val="24"/>
                <w:szCs w:val="24"/>
              </w:rPr>
            </w:pPr>
            <w:r>
              <w:rPr>
                <w:sz w:val="24"/>
                <w:szCs w:val="24"/>
              </w:rPr>
              <w:t>Тракторист</w:t>
            </w:r>
          </w:p>
        </w:tc>
        <w:tc>
          <w:tcPr>
            <w:tcW w:w="1433" w:type="pct"/>
            <w:vAlign w:val="center"/>
          </w:tcPr>
          <w:p w:rsidR="005F7117" w:rsidRPr="001364E5" w:rsidRDefault="005F7117" w:rsidP="00D0140A">
            <w:pPr>
              <w:rPr>
                <w:sz w:val="24"/>
                <w:szCs w:val="24"/>
              </w:rPr>
            </w:pPr>
            <w:r w:rsidRPr="001364E5">
              <w:rPr>
                <w:sz w:val="24"/>
                <w:szCs w:val="24"/>
              </w:rPr>
              <w:t xml:space="preserve">Работа в домах </w:t>
            </w:r>
            <w:proofErr w:type="gramStart"/>
            <w:r w:rsidRPr="001364E5">
              <w:rPr>
                <w:sz w:val="24"/>
                <w:szCs w:val="24"/>
              </w:rPr>
              <w:t>для</w:t>
            </w:r>
            <w:proofErr w:type="gramEnd"/>
            <w:r w:rsidRPr="001364E5">
              <w:rPr>
                <w:sz w:val="24"/>
                <w:szCs w:val="24"/>
              </w:rPr>
              <w:t xml:space="preserve"> престарелых</w:t>
            </w:r>
          </w:p>
        </w:tc>
        <w:tc>
          <w:tcPr>
            <w:tcW w:w="1025" w:type="pct"/>
            <w:vAlign w:val="center"/>
          </w:tcPr>
          <w:p w:rsidR="005F7117" w:rsidRPr="001364E5" w:rsidRDefault="005F7117" w:rsidP="00D0140A">
            <w:pPr>
              <w:jc w:val="center"/>
              <w:rPr>
                <w:sz w:val="24"/>
                <w:szCs w:val="24"/>
              </w:rPr>
            </w:pPr>
            <w:r w:rsidRPr="001364E5">
              <w:rPr>
                <w:sz w:val="24"/>
                <w:szCs w:val="24"/>
              </w:rPr>
              <w:t>Прил.2п.20</w:t>
            </w:r>
          </w:p>
        </w:tc>
        <w:tc>
          <w:tcPr>
            <w:tcW w:w="943" w:type="pct"/>
            <w:vAlign w:val="center"/>
          </w:tcPr>
          <w:p w:rsidR="005F7117" w:rsidRPr="001364E5" w:rsidRDefault="005F7117" w:rsidP="00D0140A">
            <w:pPr>
              <w:jc w:val="center"/>
              <w:rPr>
                <w:sz w:val="24"/>
                <w:szCs w:val="24"/>
              </w:rPr>
            </w:pPr>
            <w:r w:rsidRPr="001364E5">
              <w:rPr>
                <w:sz w:val="24"/>
                <w:szCs w:val="24"/>
              </w:rPr>
              <w:t>1 раз в год</w:t>
            </w:r>
          </w:p>
        </w:tc>
      </w:tr>
    </w:tbl>
    <w:p w:rsidR="001C79DF" w:rsidRDefault="001C79DF"/>
    <w:sectPr w:rsidR="001C79DF" w:rsidSect="004109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87747"/>
    <w:multiLevelType w:val="hybridMultilevel"/>
    <w:tmpl w:val="83E0CB78"/>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90770AE"/>
    <w:multiLevelType w:val="hybridMultilevel"/>
    <w:tmpl w:val="EE421B64"/>
    <w:lvl w:ilvl="0" w:tplc="6D862BA0">
      <w:start w:val="1"/>
      <w:numFmt w:val="russianLower"/>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76BFE"/>
    <w:multiLevelType w:val="multilevel"/>
    <w:tmpl w:val="8BF48F7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9B91C36"/>
    <w:multiLevelType w:val="multilevel"/>
    <w:tmpl w:val="7FC66A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A3E15E5"/>
    <w:multiLevelType w:val="hybridMultilevel"/>
    <w:tmpl w:val="550AE708"/>
    <w:lvl w:ilvl="0" w:tplc="EBB42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B2C554B"/>
    <w:multiLevelType w:val="hybridMultilevel"/>
    <w:tmpl w:val="245639E6"/>
    <w:lvl w:ilvl="0" w:tplc="8C980D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B2F2EBB"/>
    <w:multiLevelType w:val="hybridMultilevel"/>
    <w:tmpl w:val="0FDEF296"/>
    <w:lvl w:ilvl="0" w:tplc="EBB42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BA97845"/>
    <w:multiLevelType w:val="hybridMultilevel"/>
    <w:tmpl w:val="65FA7DD4"/>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CB36D43"/>
    <w:multiLevelType w:val="hybridMultilevel"/>
    <w:tmpl w:val="E30CE4AA"/>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0CE02749"/>
    <w:multiLevelType w:val="hybridMultilevel"/>
    <w:tmpl w:val="B720D996"/>
    <w:lvl w:ilvl="0" w:tplc="EBB420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D6E63EC"/>
    <w:multiLevelType w:val="multilevel"/>
    <w:tmpl w:val="1F44F8F4"/>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1">
    <w:nsid w:val="0F4737AF"/>
    <w:multiLevelType w:val="hybridMultilevel"/>
    <w:tmpl w:val="E828D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9E4D4E"/>
    <w:multiLevelType w:val="multilevel"/>
    <w:tmpl w:val="BE0A398C"/>
    <w:lvl w:ilvl="0">
      <w:start w:val="5"/>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3">
    <w:nsid w:val="10195301"/>
    <w:multiLevelType w:val="hybridMultilevel"/>
    <w:tmpl w:val="0B38B32A"/>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10204AAD"/>
    <w:multiLevelType w:val="multilevel"/>
    <w:tmpl w:val="7FC66A5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174C773E"/>
    <w:multiLevelType w:val="hybridMultilevel"/>
    <w:tmpl w:val="C884FAD4"/>
    <w:lvl w:ilvl="0" w:tplc="EBB4200C">
      <w:start w:val="1"/>
      <w:numFmt w:val="bullet"/>
      <w:lvlText w:val=""/>
      <w:lvlJc w:val="left"/>
      <w:pPr>
        <w:ind w:left="1543" w:hanging="360"/>
      </w:pPr>
      <w:rPr>
        <w:rFonts w:ascii="Symbol" w:hAnsi="Symbol"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6">
    <w:nsid w:val="1D783C89"/>
    <w:multiLevelType w:val="multilevel"/>
    <w:tmpl w:val="484019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3C31A94"/>
    <w:multiLevelType w:val="hybridMultilevel"/>
    <w:tmpl w:val="AF54D036"/>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4922AFC"/>
    <w:multiLevelType w:val="hybridMultilevel"/>
    <w:tmpl w:val="5B84404C"/>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256F5C70"/>
    <w:multiLevelType w:val="multilevel"/>
    <w:tmpl w:val="175CAC9E"/>
    <w:lvl w:ilvl="0">
      <w:start w:val="1"/>
      <w:numFmt w:val="decimal"/>
      <w:lvlText w:val="%1)"/>
      <w:lvlJc w:val="left"/>
      <w:pPr>
        <w:ind w:left="1230" w:hanging="1230"/>
      </w:pPr>
      <w:rPr>
        <w:rFonts w:hint="default"/>
      </w:rPr>
    </w:lvl>
    <w:lvl w:ilvl="1">
      <w:start w:val="1"/>
      <w:numFmt w:val="decimal"/>
      <w:lvlText w:val="%1.%2."/>
      <w:lvlJc w:val="left"/>
      <w:pPr>
        <w:ind w:left="1938" w:hanging="1230"/>
      </w:pPr>
      <w:rPr>
        <w:rFonts w:hint="default"/>
      </w:rPr>
    </w:lvl>
    <w:lvl w:ilvl="2">
      <w:start w:val="1"/>
      <w:numFmt w:val="decimal"/>
      <w:lvlText w:val="%1.%2.%3."/>
      <w:lvlJc w:val="left"/>
      <w:pPr>
        <w:ind w:left="2646"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770" w:hanging="123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25F3135E"/>
    <w:multiLevelType w:val="hybridMultilevel"/>
    <w:tmpl w:val="64AEDEC0"/>
    <w:lvl w:ilvl="0" w:tplc="801C1B4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2CBC6B87"/>
    <w:multiLevelType w:val="multilevel"/>
    <w:tmpl w:val="E586D21E"/>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nsid w:val="31DB684C"/>
    <w:multiLevelType w:val="hybridMultilevel"/>
    <w:tmpl w:val="E828D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404A77"/>
    <w:multiLevelType w:val="hybridMultilevel"/>
    <w:tmpl w:val="FC443EDE"/>
    <w:lvl w:ilvl="0" w:tplc="EBB42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7DA66F3"/>
    <w:multiLevelType w:val="multilevel"/>
    <w:tmpl w:val="9C9801C6"/>
    <w:lvl w:ilvl="0">
      <w:start w:val="1"/>
      <w:numFmt w:val="decimal"/>
      <w:lvlText w:val="%1."/>
      <w:lvlJc w:val="left"/>
      <w:pPr>
        <w:ind w:left="1230" w:hanging="1230"/>
      </w:pPr>
      <w:rPr>
        <w:rFonts w:hint="default"/>
      </w:rPr>
    </w:lvl>
    <w:lvl w:ilvl="1">
      <w:start w:val="1"/>
      <w:numFmt w:val="decimal"/>
      <w:lvlText w:val="%1.%2."/>
      <w:lvlJc w:val="left"/>
      <w:pPr>
        <w:ind w:left="1938" w:hanging="1230"/>
      </w:pPr>
      <w:rPr>
        <w:rFonts w:hint="default"/>
      </w:rPr>
    </w:lvl>
    <w:lvl w:ilvl="2">
      <w:start w:val="1"/>
      <w:numFmt w:val="decimal"/>
      <w:lvlText w:val="%1.%2.%3."/>
      <w:lvlJc w:val="left"/>
      <w:pPr>
        <w:ind w:left="2646"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770" w:hanging="123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39A104E7"/>
    <w:multiLevelType w:val="multilevel"/>
    <w:tmpl w:val="1F44F8F4"/>
    <w:lvl w:ilvl="0">
      <w:start w:val="8"/>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26">
    <w:nsid w:val="3B904F4F"/>
    <w:multiLevelType w:val="multilevel"/>
    <w:tmpl w:val="85E8ADC6"/>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3D326C0D"/>
    <w:multiLevelType w:val="multilevel"/>
    <w:tmpl w:val="21D8A212"/>
    <w:lvl w:ilvl="0">
      <w:start w:val="4"/>
      <w:numFmt w:val="decimal"/>
      <w:lvlText w:val="%1."/>
      <w:lvlJc w:val="left"/>
      <w:pPr>
        <w:ind w:left="360" w:hanging="360"/>
      </w:pPr>
      <w:rPr>
        <w:rFonts w:hint="default"/>
        <w:b/>
      </w:rPr>
    </w:lvl>
    <w:lvl w:ilvl="1">
      <w:start w:val="1"/>
      <w:numFmt w:val="decimal"/>
      <w:lvlText w:val="%1.%2."/>
      <w:lvlJc w:val="left"/>
      <w:pPr>
        <w:ind w:left="1211"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8">
    <w:nsid w:val="3EDB2931"/>
    <w:multiLevelType w:val="hybridMultilevel"/>
    <w:tmpl w:val="D7C896C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3EFA3B35"/>
    <w:multiLevelType w:val="multilevel"/>
    <w:tmpl w:val="BE0A398C"/>
    <w:lvl w:ilvl="0">
      <w:start w:val="6"/>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30">
    <w:nsid w:val="410821FC"/>
    <w:multiLevelType w:val="hybridMultilevel"/>
    <w:tmpl w:val="08120626"/>
    <w:lvl w:ilvl="0" w:tplc="EBB42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47401EBC"/>
    <w:multiLevelType w:val="hybridMultilevel"/>
    <w:tmpl w:val="A808EA26"/>
    <w:lvl w:ilvl="0" w:tplc="EBB42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9F32AC1"/>
    <w:multiLevelType w:val="hybridMultilevel"/>
    <w:tmpl w:val="DD547A62"/>
    <w:lvl w:ilvl="0" w:tplc="04190011">
      <w:start w:val="1"/>
      <w:numFmt w:val="decimal"/>
      <w:lvlText w:val="%1)"/>
      <w:lvlJc w:val="lef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3">
    <w:nsid w:val="4AD62C02"/>
    <w:multiLevelType w:val="hybridMultilevel"/>
    <w:tmpl w:val="14928448"/>
    <w:lvl w:ilvl="0" w:tplc="EBB420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4BD15CDE"/>
    <w:multiLevelType w:val="hybridMultilevel"/>
    <w:tmpl w:val="F368A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D9D57DF"/>
    <w:multiLevelType w:val="hybridMultilevel"/>
    <w:tmpl w:val="94589766"/>
    <w:lvl w:ilvl="0" w:tplc="EBB42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ECF21B8"/>
    <w:multiLevelType w:val="hybridMultilevel"/>
    <w:tmpl w:val="76CCCC22"/>
    <w:lvl w:ilvl="0" w:tplc="EBB420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F7B702C"/>
    <w:multiLevelType w:val="hybridMultilevel"/>
    <w:tmpl w:val="1FFEA10C"/>
    <w:lvl w:ilvl="0" w:tplc="6D862BA0">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57620E08"/>
    <w:multiLevelType w:val="multilevel"/>
    <w:tmpl w:val="2C1CBA66"/>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9">
    <w:nsid w:val="58A50706"/>
    <w:multiLevelType w:val="hybridMultilevel"/>
    <w:tmpl w:val="5F42EA76"/>
    <w:lvl w:ilvl="0" w:tplc="EBB420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B7C7856"/>
    <w:multiLevelType w:val="hybridMultilevel"/>
    <w:tmpl w:val="65225CB2"/>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nsid w:val="5E97211B"/>
    <w:multiLevelType w:val="hybridMultilevel"/>
    <w:tmpl w:val="A662754C"/>
    <w:lvl w:ilvl="0" w:tplc="EBB4200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2">
    <w:nsid w:val="6C177E6E"/>
    <w:multiLevelType w:val="hybridMultilevel"/>
    <w:tmpl w:val="4322C1B6"/>
    <w:lvl w:ilvl="0" w:tplc="EBB420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E1C7179"/>
    <w:multiLevelType w:val="hybridMultilevel"/>
    <w:tmpl w:val="EEFE151C"/>
    <w:lvl w:ilvl="0" w:tplc="EBB420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4A82650"/>
    <w:multiLevelType w:val="multilevel"/>
    <w:tmpl w:val="8BF48F7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
  </w:num>
  <w:num w:numId="2">
    <w:abstractNumId w:val="36"/>
  </w:num>
  <w:num w:numId="3">
    <w:abstractNumId w:val="35"/>
  </w:num>
  <w:num w:numId="4">
    <w:abstractNumId w:val="26"/>
  </w:num>
  <w:num w:numId="5">
    <w:abstractNumId w:val="14"/>
  </w:num>
  <w:num w:numId="6">
    <w:abstractNumId w:val="21"/>
  </w:num>
  <w:num w:numId="7">
    <w:abstractNumId w:val="10"/>
  </w:num>
  <w:num w:numId="8">
    <w:abstractNumId w:val="6"/>
  </w:num>
  <w:num w:numId="9">
    <w:abstractNumId w:val="4"/>
  </w:num>
  <w:num w:numId="10">
    <w:abstractNumId w:val="23"/>
  </w:num>
  <w:num w:numId="11">
    <w:abstractNumId w:val="25"/>
  </w:num>
  <w:num w:numId="12">
    <w:abstractNumId w:val="16"/>
  </w:num>
  <w:num w:numId="13">
    <w:abstractNumId w:val="31"/>
  </w:num>
  <w:num w:numId="14">
    <w:abstractNumId w:val="38"/>
  </w:num>
  <w:num w:numId="15">
    <w:abstractNumId w:val="27"/>
  </w:num>
  <w:num w:numId="16">
    <w:abstractNumId w:val="22"/>
  </w:num>
  <w:num w:numId="17">
    <w:abstractNumId w:val="34"/>
  </w:num>
  <w:num w:numId="18">
    <w:abstractNumId w:val="11"/>
  </w:num>
  <w:num w:numId="19">
    <w:abstractNumId w:val="20"/>
  </w:num>
  <w:num w:numId="20">
    <w:abstractNumId w:val="24"/>
  </w:num>
  <w:num w:numId="21">
    <w:abstractNumId w:val="19"/>
  </w:num>
  <w:num w:numId="22">
    <w:abstractNumId w:val="18"/>
  </w:num>
  <w:num w:numId="23">
    <w:abstractNumId w:val="42"/>
  </w:num>
  <w:num w:numId="24">
    <w:abstractNumId w:val="5"/>
  </w:num>
  <w:num w:numId="25">
    <w:abstractNumId w:val="28"/>
  </w:num>
  <w:num w:numId="26">
    <w:abstractNumId w:val="1"/>
  </w:num>
  <w:num w:numId="27">
    <w:abstractNumId w:val="9"/>
  </w:num>
  <w:num w:numId="28">
    <w:abstractNumId w:val="8"/>
  </w:num>
  <w:num w:numId="29">
    <w:abstractNumId w:val="39"/>
  </w:num>
  <w:num w:numId="30">
    <w:abstractNumId w:val="0"/>
  </w:num>
  <w:num w:numId="31">
    <w:abstractNumId w:val="2"/>
  </w:num>
  <w:num w:numId="32">
    <w:abstractNumId w:val="30"/>
  </w:num>
  <w:num w:numId="33">
    <w:abstractNumId w:val="40"/>
  </w:num>
  <w:num w:numId="34">
    <w:abstractNumId w:val="15"/>
  </w:num>
  <w:num w:numId="35">
    <w:abstractNumId w:val="41"/>
  </w:num>
  <w:num w:numId="36">
    <w:abstractNumId w:val="7"/>
  </w:num>
  <w:num w:numId="37">
    <w:abstractNumId w:val="13"/>
  </w:num>
  <w:num w:numId="38">
    <w:abstractNumId w:val="44"/>
  </w:num>
  <w:num w:numId="39">
    <w:abstractNumId w:val="43"/>
  </w:num>
  <w:num w:numId="40">
    <w:abstractNumId w:val="12"/>
  </w:num>
  <w:num w:numId="41">
    <w:abstractNumId w:val="32"/>
  </w:num>
  <w:num w:numId="42">
    <w:abstractNumId w:val="17"/>
  </w:num>
  <w:num w:numId="43">
    <w:abstractNumId w:val="37"/>
  </w:num>
  <w:num w:numId="44">
    <w:abstractNumId w:val="33"/>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31B6"/>
    <w:rsid w:val="00015E6C"/>
    <w:rsid w:val="00031932"/>
    <w:rsid w:val="00033A75"/>
    <w:rsid w:val="000B7415"/>
    <w:rsid w:val="000C4704"/>
    <w:rsid w:val="0017483A"/>
    <w:rsid w:val="001B745A"/>
    <w:rsid w:val="001C79DF"/>
    <w:rsid w:val="001E32A7"/>
    <w:rsid w:val="0020797C"/>
    <w:rsid w:val="002404AD"/>
    <w:rsid w:val="00241C34"/>
    <w:rsid w:val="002753EB"/>
    <w:rsid w:val="002F7322"/>
    <w:rsid w:val="00302F27"/>
    <w:rsid w:val="003159FF"/>
    <w:rsid w:val="003541E0"/>
    <w:rsid w:val="003714E1"/>
    <w:rsid w:val="003F34D8"/>
    <w:rsid w:val="003F36B8"/>
    <w:rsid w:val="00404FA0"/>
    <w:rsid w:val="00410997"/>
    <w:rsid w:val="004A0414"/>
    <w:rsid w:val="004D0192"/>
    <w:rsid w:val="004D6066"/>
    <w:rsid w:val="00520092"/>
    <w:rsid w:val="00533DDA"/>
    <w:rsid w:val="00536C89"/>
    <w:rsid w:val="005411B7"/>
    <w:rsid w:val="00566C82"/>
    <w:rsid w:val="0058008B"/>
    <w:rsid w:val="005F2C55"/>
    <w:rsid w:val="005F7117"/>
    <w:rsid w:val="00650747"/>
    <w:rsid w:val="00665D6D"/>
    <w:rsid w:val="006A5094"/>
    <w:rsid w:val="006A5CDC"/>
    <w:rsid w:val="00705627"/>
    <w:rsid w:val="00744916"/>
    <w:rsid w:val="007931B6"/>
    <w:rsid w:val="007E1603"/>
    <w:rsid w:val="007F6FDA"/>
    <w:rsid w:val="00920C4B"/>
    <w:rsid w:val="00974DDD"/>
    <w:rsid w:val="00976C07"/>
    <w:rsid w:val="009B0482"/>
    <w:rsid w:val="009C6369"/>
    <w:rsid w:val="00A40699"/>
    <w:rsid w:val="00AC07AE"/>
    <w:rsid w:val="00AE3042"/>
    <w:rsid w:val="00B106DF"/>
    <w:rsid w:val="00B34CF1"/>
    <w:rsid w:val="00BA2964"/>
    <w:rsid w:val="00BA68DD"/>
    <w:rsid w:val="00BD5938"/>
    <w:rsid w:val="00CA0165"/>
    <w:rsid w:val="00CB32C5"/>
    <w:rsid w:val="00CF24F3"/>
    <w:rsid w:val="00D0140A"/>
    <w:rsid w:val="00D9114F"/>
    <w:rsid w:val="00E86220"/>
    <w:rsid w:val="00F05F52"/>
    <w:rsid w:val="00F6472C"/>
    <w:rsid w:val="00F652BF"/>
    <w:rsid w:val="00F826A9"/>
    <w:rsid w:val="00FA7B04"/>
    <w:rsid w:val="00FC6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997"/>
  </w:style>
  <w:style w:type="paragraph" w:styleId="1">
    <w:name w:val="heading 1"/>
    <w:basedOn w:val="a"/>
    <w:next w:val="a"/>
    <w:link w:val="10"/>
    <w:uiPriority w:val="9"/>
    <w:qFormat/>
    <w:rsid w:val="007931B6"/>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7931B6"/>
    <w:pPr>
      <w:keepNext/>
      <w:spacing w:after="0" w:line="240" w:lineRule="auto"/>
      <w:jc w:val="center"/>
      <w:outlineLvl w:val="1"/>
    </w:pPr>
    <w:rPr>
      <w:rFonts w:ascii="Arial" w:eastAsia="Times New Roman" w:hAnsi="Arial"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31B6"/>
    <w:rPr>
      <w:rFonts w:ascii="Cambria" w:eastAsia="Times New Roman" w:hAnsi="Cambria" w:cs="Times New Roman"/>
      <w:b/>
      <w:bCs/>
      <w:kern w:val="32"/>
      <w:sz w:val="32"/>
      <w:szCs w:val="32"/>
    </w:rPr>
  </w:style>
  <w:style w:type="character" w:customStyle="1" w:styleId="20">
    <w:name w:val="Заголовок 2 Знак"/>
    <w:basedOn w:val="a0"/>
    <w:link w:val="2"/>
    <w:rsid w:val="007931B6"/>
    <w:rPr>
      <w:rFonts w:ascii="Arial" w:eastAsia="Times New Roman" w:hAnsi="Arial" w:cs="Times New Roman"/>
      <w:b/>
      <w:sz w:val="24"/>
      <w:szCs w:val="20"/>
    </w:rPr>
  </w:style>
  <w:style w:type="paragraph" w:styleId="a3">
    <w:name w:val="Title"/>
    <w:basedOn w:val="a"/>
    <w:link w:val="a4"/>
    <w:qFormat/>
    <w:rsid w:val="007931B6"/>
    <w:pPr>
      <w:spacing w:after="0" w:line="240" w:lineRule="auto"/>
      <w:jc w:val="center"/>
    </w:pPr>
    <w:rPr>
      <w:rFonts w:ascii="Times New Roman" w:eastAsia="Times New Roman" w:hAnsi="Times New Roman" w:cs="Times New Roman"/>
      <w:sz w:val="24"/>
      <w:szCs w:val="20"/>
    </w:rPr>
  </w:style>
  <w:style w:type="character" w:customStyle="1" w:styleId="a4">
    <w:name w:val="Название Знак"/>
    <w:basedOn w:val="a0"/>
    <w:link w:val="a3"/>
    <w:rsid w:val="007931B6"/>
    <w:rPr>
      <w:rFonts w:ascii="Times New Roman" w:eastAsia="Times New Roman" w:hAnsi="Times New Roman" w:cs="Times New Roman"/>
      <w:sz w:val="24"/>
      <w:szCs w:val="20"/>
    </w:rPr>
  </w:style>
  <w:style w:type="paragraph" w:styleId="a5">
    <w:name w:val="Body Text"/>
    <w:basedOn w:val="a"/>
    <w:link w:val="a6"/>
    <w:rsid w:val="007931B6"/>
    <w:pPr>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rsid w:val="007931B6"/>
    <w:rPr>
      <w:rFonts w:ascii="Times New Roman" w:eastAsia="Times New Roman" w:hAnsi="Times New Roman" w:cs="Times New Roman"/>
      <w:sz w:val="24"/>
      <w:szCs w:val="20"/>
    </w:rPr>
  </w:style>
  <w:style w:type="paragraph" w:styleId="21">
    <w:name w:val="Body Text 2"/>
    <w:basedOn w:val="a"/>
    <w:link w:val="22"/>
    <w:semiHidden/>
    <w:rsid w:val="007931B6"/>
    <w:pPr>
      <w:spacing w:after="0" w:line="240" w:lineRule="auto"/>
    </w:pPr>
    <w:rPr>
      <w:rFonts w:ascii="Times New Roman" w:eastAsia="Times New Roman" w:hAnsi="Times New Roman" w:cs="Times New Roman"/>
      <w:sz w:val="24"/>
      <w:szCs w:val="20"/>
    </w:rPr>
  </w:style>
  <w:style w:type="character" w:customStyle="1" w:styleId="22">
    <w:name w:val="Основной текст 2 Знак"/>
    <w:basedOn w:val="a0"/>
    <w:link w:val="21"/>
    <w:semiHidden/>
    <w:rsid w:val="007931B6"/>
    <w:rPr>
      <w:rFonts w:ascii="Times New Roman" w:eastAsia="Times New Roman" w:hAnsi="Times New Roman" w:cs="Times New Roman"/>
      <w:sz w:val="24"/>
      <w:szCs w:val="20"/>
    </w:rPr>
  </w:style>
  <w:style w:type="paragraph" w:customStyle="1" w:styleId="ConsNonformat">
    <w:name w:val="ConsNonformat"/>
    <w:rsid w:val="007931B6"/>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customStyle="1" w:styleId="ConsNormal">
    <w:name w:val="ConsNormal"/>
    <w:rsid w:val="007931B6"/>
    <w:pPr>
      <w:widowControl w:val="0"/>
      <w:autoSpaceDE w:val="0"/>
      <w:autoSpaceDN w:val="0"/>
      <w:adjustRightInd w:val="0"/>
      <w:spacing w:after="0" w:line="240" w:lineRule="auto"/>
      <w:ind w:firstLine="720"/>
    </w:pPr>
    <w:rPr>
      <w:rFonts w:ascii="Arial" w:eastAsia="Times New Roman" w:hAnsi="Arial" w:cs="Times New Roman"/>
      <w:sz w:val="20"/>
      <w:szCs w:val="20"/>
    </w:rPr>
  </w:style>
  <w:style w:type="paragraph" w:customStyle="1" w:styleId="Preformat">
    <w:name w:val="Preformat"/>
    <w:rsid w:val="007931B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11">
    <w:name w:val="Обычный1"/>
    <w:rsid w:val="007931B6"/>
    <w:pPr>
      <w:spacing w:after="0" w:line="240" w:lineRule="auto"/>
    </w:pPr>
    <w:rPr>
      <w:rFonts w:ascii="Arial" w:eastAsia="Times New Roman" w:hAnsi="Arial" w:cs="Times New Roman"/>
      <w:snapToGrid w:val="0"/>
      <w:sz w:val="18"/>
      <w:szCs w:val="20"/>
    </w:rPr>
  </w:style>
  <w:style w:type="paragraph" w:styleId="a7">
    <w:name w:val="footer"/>
    <w:basedOn w:val="a"/>
    <w:link w:val="a8"/>
    <w:uiPriority w:val="99"/>
    <w:rsid w:val="007931B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7931B6"/>
    <w:rPr>
      <w:rFonts w:ascii="Times New Roman" w:eastAsia="Times New Roman" w:hAnsi="Times New Roman" w:cs="Times New Roman"/>
      <w:sz w:val="20"/>
      <w:szCs w:val="20"/>
    </w:rPr>
  </w:style>
  <w:style w:type="character" w:styleId="a9">
    <w:name w:val="page number"/>
    <w:basedOn w:val="a0"/>
    <w:semiHidden/>
    <w:rsid w:val="007931B6"/>
  </w:style>
  <w:style w:type="paragraph" w:styleId="aa">
    <w:name w:val="Body Text Indent"/>
    <w:basedOn w:val="a"/>
    <w:link w:val="ab"/>
    <w:rsid w:val="007931B6"/>
    <w:pPr>
      <w:spacing w:after="120" w:line="240" w:lineRule="auto"/>
      <w:ind w:left="283"/>
    </w:pPr>
    <w:rPr>
      <w:rFonts w:ascii="Times New Roman" w:eastAsia="Times New Roman" w:hAnsi="Times New Roman" w:cs="Times New Roman"/>
      <w:sz w:val="20"/>
      <w:szCs w:val="20"/>
    </w:rPr>
  </w:style>
  <w:style w:type="character" w:customStyle="1" w:styleId="ab">
    <w:name w:val="Основной текст с отступом Знак"/>
    <w:basedOn w:val="a0"/>
    <w:link w:val="aa"/>
    <w:rsid w:val="007931B6"/>
    <w:rPr>
      <w:rFonts w:ascii="Times New Roman" w:eastAsia="Times New Roman" w:hAnsi="Times New Roman" w:cs="Times New Roman"/>
      <w:sz w:val="20"/>
      <w:szCs w:val="20"/>
    </w:rPr>
  </w:style>
  <w:style w:type="paragraph" w:styleId="23">
    <w:name w:val="Body Text Indent 2"/>
    <w:basedOn w:val="a"/>
    <w:link w:val="24"/>
    <w:semiHidden/>
    <w:rsid w:val="007931B6"/>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semiHidden/>
    <w:rsid w:val="007931B6"/>
    <w:rPr>
      <w:rFonts w:ascii="Times New Roman" w:eastAsia="Times New Roman" w:hAnsi="Times New Roman" w:cs="Times New Roman"/>
      <w:sz w:val="20"/>
      <w:szCs w:val="20"/>
    </w:rPr>
  </w:style>
  <w:style w:type="paragraph" w:styleId="3">
    <w:name w:val="Body Text Indent 3"/>
    <w:basedOn w:val="a"/>
    <w:link w:val="30"/>
    <w:semiHidden/>
    <w:rsid w:val="007931B6"/>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semiHidden/>
    <w:rsid w:val="007931B6"/>
    <w:rPr>
      <w:rFonts w:ascii="Times New Roman" w:eastAsia="Times New Roman" w:hAnsi="Times New Roman" w:cs="Times New Roman"/>
      <w:sz w:val="16"/>
      <w:szCs w:val="16"/>
    </w:rPr>
  </w:style>
  <w:style w:type="character" w:styleId="ac">
    <w:name w:val="annotation reference"/>
    <w:uiPriority w:val="99"/>
    <w:semiHidden/>
    <w:unhideWhenUsed/>
    <w:rsid w:val="007931B6"/>
    <w:rPr>
      <w:sz w:val="16"/>
      <w:szCs w:val="16"/>
    </w:rPr>
  </w:style>
  <w:style w:type="paragraph" w:styleId="ad">
    <w:name w:val="annotation text"/>
    <w:basedOn w:val="a"/>
    <w:link w:val="ae"/>
    <w:uiPriority w:val="99"/>
    <w:semiHidden/>
    <w:unhideWhenUsed/>
    <w:rsid w:val="007931B6"/>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uiPriority w:val="99"/>
    <w:semiHidden/>
    <w:rsid w:val="007931B6"/>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7931B6"/>
    <w:rPr>
      <w:b/>
      <w:bCs/>
    </w:rPr>
  </w:style>
  <w:style w:type="character" w:customStyle="1" w:styleId="af0">
    <w:name w:val="Тема примечания Знак"/>
    <w:basedOn w:val="ae"/>
    <w:link w:val="af"/>
    <w:uiPriority w:val="99"/>
    <w:semiHidden/>
    <w:rsid w:val="007931B6"/>
    <w:rPr>
      <w:b/>
      <w:bCs/>
    </w:rPr>
  </w:style>
  <w:style w:type="paragraph" w:styleId="af1">
    <w:name w:val="Balloon Text"/>
    <w:basedOn w:val="a"/>
    <w:link w:val="af2"/>
    <w:uiPriority w:val="99"/>
    <w:semiHidden/>
    <w:unhideWhenUsed/>
    <w:rsid w:val="007931B6"/>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semiHidden/>
    <w:rsid w:val="007931B6"/>
    <w:rPr>
      <w:rFonts w:ascii="Segoe UI" w:eastAsia="Times New Roman" w:hAnsi="Segoe UI" w:cs="Times New Roman"/>
      <w:sz w:val="18"/>
      <w:szCs w:val="18"/>
    </w:rPr>
  </w:style>
  <w:style w:type="table" w:styleId="af3">
    <w:name w:val="Table Grid"/>
    <w:basedOn w:val="a1"/>
    <w:uiPriority w:val="39"/>
    <w:rsid w:val="007931B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header"/>
    <w:basedOn w:val="a"/>
    <w:link w:val="af5"/>
    <w:uiPriority w:val="99"/>
    <w:semiHidden/>
    <w:unhideWhenUsed/>
    <w:rsid w:val="007931B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semiHidden/>
    <w:rsid w:val="007931B6"/>
    <w:rPr>
      <w:rFonts w:ascii="Times New Roman" w:eastAsia="Times New Roman" w:hAnsi="Times New Roman" w:cs="Times New Roman"/>
      <w:sz w:val="20"/>
      <w:szCs w:val="20"/>
    </w:rPr>
  </w:style>
  <w:style w:type="paragraph" w:customStyle="1" w:styleId="ConsPlusNormal">
    <w:name w:val="ConsPlusNormal"/>
    <w:rsid w:val="007931B6"/>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94945B8788C3B586098F3B7D90095CEF996DF47183A9EA01BF1341F45D9E0FEA16F6B227A2009BAE6936N8U0H" TargetMode="External"/><Relationship Id="rId3" Type="http://schemas.openxmlformats.org/officeDocument/2006/relationships/settings" Target="settings.xml"/><Relationship Id="rId7" Type="http://schemas.openxmlformats.org/officeDocument/2006/relationships/hyperlink" Target="consultantplus://offline/ref=7294945B8788C3B5860991366BFC5758EF933AF87388A7BD5AE0481CA3549458AD59AFF063AF0199NAU9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294945B8788C3B5860991366BFC5758EF933AF87388A7BD5AE0481CA3549458AD59AFF063AF0199NAUEH" TargetMode="External"/><Relationship Id="rId5" Type="http://schemas.openxmlformats.org/officeDocument/2006/relationships/hyperlink" Target="consultantplus://offline/ref=7294945B8788C3B5860991366BFC5758EF933AF87388A7BD5AE0481CA3549458AD59AFF063AF019ANAUD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1</Pages>
  <Words>12134</Words>
  <Characters>69168</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parbig-lna</dc:creator>
  <cp:keywords/>
  <dc:description/>
  <cp:lastModifiedBy>parbig-lna</cp:lastModifiedBy>
  <cp:revision>20</cp:revision>
  <cp:lastPrinted>2019-07-05T06:54:00Z</cp:lastPrinted>
  <dcterms:created xsi:type="dcterms:W3CDTF">2019-07-03T05:31:00Z</dcterms:created>
  <dcterms:modified xsi:type="dcterms:W3CDTF">2019-07-08T11:44:00Z</dcterms:modified>
</cp:coreProperties>
</file>